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D39F" w14:textId="77777777" w:rsidR="00A6617E" w:rsidRDefault="00A6617E" w:rsidP="00631A29">
      <w:pPr>
        <w:jc w:val="both"/>
        <w:rPr>
          <w:rFonts w:ascii="Trebuchet MS" w:hAnsi="Trebuchet MS"/>
          <w:b/>
          <w:sz w:val="24"/>
          <w:szCs w:val="24"/>
        </w:rPr>
      </w:pPr>
    </w:p>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p>
    <w:p w14:paraId="17266889" w14:textId="77777777" w:rsidR="00A6617E" w:rsidRDefault="00A6617E" w:rsidP="00631A29">
      <w:pPr>
        <w:jc w:val="both"/>
        <w:rPr>
          <w:rFonts w:ascii="Trebuchet MS" w:hAnsi="Trebuchet MS"/>
          <w:b/>
          <w:sz w:val="24"/>
          <w:szCs w:val="24"/>
        </w:rPr>
      </w:pPr>
    </w:p>
    <w:p w14:paraId="2A2ECD80" w14:textId="77777777" w:rsidR="00281CDE" w:rsidRPr="00A6617E" w:rsidRDefault="00281CDE" w:rsidP="00631A29">
      <w:pPr>
        <w:jc w:val="both"/>
        <w:rPr>
          <w:rFonts w:ascii="Trebuchet MS" w:hAnsi="Trebuchet MS"/>
          <w:b/>
          <w:sz w:val="24"/>
          <w:szCs w:val="24"/>
        </w:rPr>
      </w:pPr>
    </w:p>
    <w:p w14:paraId="4F7613B3" w14:textId="77777777" w:rsid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52FC9B32" w14:textId="77777777" w:rsidR="00281CDE" w:rsidRDefault="00281CDE" w:rsidP="00A6617E">
      <w:pPr>
        <w:spacing w:after="0"/>
        <w:jc w:val="center"/>
        <w:rPr>
          <w:rFonts w:ascii="Trebuchet MS" w:hAnsi="Trebuchet MS" w:cs="Arial"/>
          <w:b/>
          <w:sz w:val="24"/>
          <w:szCs w:val="24"/>
        </w:rPr>
      </w:pPr>
    </w:p>
    <w:p w14:paraId="423A238D" w14:textId="77777777" w:rsidR="00281CDE" w:rsidRPr="00A6617E" w:rsidRDefault="00281CDE" w:rsidP="00A6617E">
      <w:pPr>
        <w:spacing w:after="0"/>
        <w:jc w:val="center"/>
        <w:rPr>
          <w:rFonts w:ascii="Trebuchet MS" w:hAnsi="Trebuchet MS" w:cs="Arial"/>
          <w:b/>
          <w:sz w:val="24"/>
          <w:szCs w:val="24"/>
        </w:rPr>
      </w:pP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29DBC23C" w:rsidR="00C7234B" w:rsidRPr="00C32645" w:rsidRDefault="00C7234B" w:rsidP="00C7234B">
      <w:pPr>
        <w:spacing w:after="0" w:line="240" w:lineRule="auto"/>
        <w:jc w:val="both"/>
        <w:rPr>
          <w:rFonts w:ascii="Trebuchet MS" w:eastAsiaTheme="minorHAnsi" w:hAnsi="Trebuchet MS"/>
          <w:sz w:val="24"/>
          <w:szCs w:val="24"/>
        </w:rPr>
      </w:pPr>
      <w:r w:rsidRPr="00C32645">
        <w:rPr>
          <w:rFonts w:ascii="Trebuchet MS" w:eastAsiaTheme="minorHAnsi" w:hAnsi="Trebuchet MS"/>
          <w:sz w:val="24"/>
          <w:szCs w:val="24"/>
        </w:rPr>
        <w:t>Subsemnatul(a),..............……........................…........., domiciliat/domiciliată în ........................................................................................................., localitatea........................................., județul/sectorul............................., posesor/posesoare al/a C.I. seria …… nr. .......…… eliberată de …......................... la data de ........…..............., valabilă până la …….....…..................., CNP …..........................…......, în calitate de aplicant în cadrul Competiției planurilor de afaceri organizată în cadrul proiectului intitulat</w:t>
      </w:r>
      <w:r w:rsidR="00811558" w:rsidRPr="00C32645">
        <w:rPr>
          <w:rFonts w:ascii="Trebuchet MS" w:eastAsiaTheme="minorHAnsi" w:hAnsi="Trebuchet MS"/>
          <w:sz w:val="24"/>
          <w:szCs w:val="24"/>
        </w:rPr>
        <w:t xml:space="preserve"> </w:t>
      </w:r>
      <w:r w:rsidR="004F1AD4" w:rsidRPr="00261728">
        <w:rPr>
          <w:rFonts w:ascii="Trebuchet MS" w:hAnsi="Trebuchet MS"/>
          <w:b/>
          <w:i/>
          <w:sz w:val="24"/>
          <w:szCs w:val="24"/>
        </w:rPr>
        <w:t>"SUCCES 4 YOU", POCU/991/1/3/153077</w:t>
      </w:r>
      <w:r w:rsidRPr="00C7234B">
        <w:rPr>
          <w:rFonts w:ascii="Trebuchet MS" w:hAnsi="Trebuchet MS"/>
          <w:b/>
          <w:sz w:val="24"/>
          <w:szCs w:val="24"/>
        </w:rPr>
        <w:t>,</w:t>
      </w:r>
      <w:r w:rsidRPr="00C7234B">
        <w:rPr>
          <w:rFonts w:ascii="Trebuchet MS" w:hAnsi="Trebuchet MS"/>
          <w:sz w:val="24"/>
          <w:szCs w:val="24"/>
        </w:rPr>
        <w:t xml:space="preserve"> proiect cofinanțat din Fondul Social European, prin Programul Operațional Capital Uman 2014-2020, în baza Contractului nr. </w:t>
      </w:r>
      <w:r w:rsidR="00C32645" w:rsidRPr="00823733">
        <w:rPr>
          <w:rFonts w:ascii="Trebuchet MS" w:hAnsi="Trebuchet MS"/>
        </w:rPr>
        <w:t>19399/14.07.2022</w:t>
      </w:r>
      <w:r w:rsidRPr="00C7234B">
        <w:rPr>
          <w:rFonts w:ascii="Trebuchet MS" w:hAnsi="Trebuchet MS"/>
          <w:sz w:val="24"/>
          <w:szCs w:val="24"/>
        </w:rPr>
        <w:t>,</w:t>
      </w:r>
      <w:r w:rsidRPr="00C32645">
        <w:rPr>
          <w:rFonts w:asciiTheme="minorHAnsi" w:eastAsiaTheme="minorHAnsi" w:hAnsiTheme="minorHAnsi" w:cstheme="minorBidi"/>
        </w:rPr>
        <w:t xml:space="preserve">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w:t>
      </w:r>
      <w:r w:rsidRPr="00C7234B">
        <w:rPr>
          <w:rFonts w:ascii="Trebuchet MS" w:eastAsiaTheme="minorHAnsi" w:hAnsi="Trebuchet MS"/>
          <w:sz w:val="24"/>
          <w:szCs w:val="24"/>
        </w:rPr>
        <w:t xml:space="preserve">, </w:t>
      </w:r>
      <w:r w:rsidRPr="00C32645">
        <w:rPr>
          <w:rFonts w:ascii="Trebuchet MS" w:eastAsiaTheme="minorHAnsi" w:hAnsi="Trebuchet MS"/>
          <w:sz w:val="24"/>
          <w:szCs w:val="24"/>
        </w:rPr>
        <w:t xml:space="preserve">cunoscând prevederile art. 326 din Codul Penal al României, cu privire la falsul în declarații, declar pe </w:t>
      </w:r>
      <w:r w:rsidRPr="00C32645">
        <w:rPr>
          <w:rFonts w:ascii="Trebuchet MS" w:eastAsiaTheme="minorHAnsi" w:hAnsi="Trebuchet MS"/>
          <w:sz w:val="24"/>
          <w:szCs w:val="24"/>
          <w:u w:val="single"/>
        </w:rPr>
        <w:t>proprie răspundere</w:t>
      </w:r>
      <w:r w:rsidRPr="00C32645">
        <w:rPr>
          <w:rFonts w:ascii="Trebuchet MS" w:eastAsiaTheme="minorHAnsi" w:hAnsi="Trebuchet MS"/>
          <w:sz w:val="24"/>
          <w:szCs w:val="24"/>
        </w:rPr>
        <w:t>, sub sancțiunea plății de daune interese, următoarele:</w:t>
      </w:r>
    </w:p>
    <w:p w14:paraId="175D3A73" w14:textId="77777777" w:rsidR="00C7234B" w:rsidRPr="00A6617E" w:rsidRDefault="00C7234B" w:rsidP="00A6617E">
      <w:pPr>
        <w:spacing w:after="0"/>
        <w:jc w:val="both"/>
        <w:rPr>
          <w:rFonts w:ascii="Trebuchet MS" w:hAnsi="Trebuchet MS" w:cs="Arial"/>
          <w:sz w:val="24"/>
          <w:szCs w:val="24"/>
        </w:rPr>
      </w:pPr>
    </w:p>
    <w:p w14:paraId="3A97CA56" w14:textId="77777777" w:rsidR="00A6617E" w:rsidRPr="00A6617E" w:rsidRDefault="00A6617E" w:rsidP="00A6617E">
      <w:pPr>
        <w:spacing w:after="0"/>
        <w:jc w:val="both"/>
        <w:rPr>
          <w:rFonts w:ascii="Trebuchet MS" w:hAnsi="Trebuchet MS" w:cs="Arial"/>
          <w:sz w:val="24"/>
          <w:szCs w:val="24"/>
        </w:rPr>
      </w:pPr>
    </w:p>
    <w:p w14:paraId="6E8BA4AB" w14:textId="77777777" w:rsidR="003B0229" w:rsidRPr="003B0229" w:rsidRDefault="00A6617E" w:rsidP="003B0229">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lastRenderedPageBreak/>
        <w:t xml:space="preserve">aferentă Programului Operațional Capital Uman 2014-2020 (POCU 2014-2020), </w:t>
      </w:r>
      <w:r w:rsidR="003B0229" w:rsidRPr="003B0229">
        <w:rPr>
          <w:rFonts w:ascii="Trebuchet MS" w:hAnsi="Trebuchet MS" w:cs="Arial"/>
          <w:sz w:val="24"/>
          <w:szCs w:val="24"/>
        </w:rPr>
        <w:t>Axa prioritară 1 – Iniţiativă “Locuri de muncă pentru tineri”</w:t>
      </w:r>
    </w:p>
    <w:p w14:paraId="6C3A2599" w14:textId="7E393704" w:rsidR="00A6617E" w:rsidRPr="00C7234B" w:rsidRDefault="003B0229" w:rsidP="003B0229">
      <w:pPr>
        <w:pStyle w:val="ListParagraph"/>
        <w:spacing w:after="0"/>
        <w:jc w:val="both"/>
        <w:rPr>
          <w:rFonts w:ascii="Trebuchet MS" w:hAnsi="Trebuchet MS" w:cs="Arial"/>
          <w:sz w:val="24"/>
          <w:szCs w:val="24"/>
        </w:rPr>
      </w:pPr>
      <w:r w:rsidRPr="003B0229">
        <w:rPr>
          <w:rFonts w:ascii="Trebuchet MS" w:hAnsi="Trebuchet MS" w:cs="Arial"/>
          <w:sz w:val="24"/>
          <w:szCs w:val="24"/>
        </w:rPr>
        <w:t>Prioritarea de investiţii 8.ii: 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5736AD0D"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0C168B4F" w:rsidR="00A6617E" w:rsidRPr="00A6617E" w:rsidRDefault="00A6617E" w:rsidP="002E5B9D">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Întreprinderea care se va</w:t>
      </w:r>
      <w:r w:rsidR="00DE6C3F">
        <w:rPr>
          <w:rFonts w:ascii="Trebuchet MS" w:hAnsi="Trebuchet MS" w:cs="Arial"/>
          <w:sz w:val="24"/>
          <w:szCs w:val="24"/>
        </w:rPr>
        <w:t xml:space="preserve"> înființa în cadrul proiectului </w:t>
      </w:r>
      <w:r w:rsidR="00C32645" w:rsidRPr="00261728">
        <w:rPr>
          <w:rFonts w:ascii="Trebuchet MS" w:hAnsi="Trebuchet MS"/>
          <w:b/>
          <w:i/>
          <w:sz w:val="24"/>
          <w:szCs w:val="24"/>
        </w:rPr>
        <w:t>"SUCCES 4 YOU", POCU/991/1/3/153077</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1F2A26D8"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w:t>
      </w:r>
      <w:r w:rsidR="002E5B9D">
        <w:rPr>
          <w:rFonts w:ascii="Trebuchet MS" w:hAnsi="Trebuchet MS" w:cs="Arial"/>
          <w:sz w:val="24"/>
          <w:szCs w:val="24"/>
        </w:rPr>
        <w:t xml:space="preserve">e “VIITOR PENTRU TINERII NEETs </w:t>
      </w:r>
      <w:r w:rsidRPr="00C7234B">
        <w:rPr>
          <w:rFonts w:ascii="Trebuchet MS" w:hAnsi="Trebuchet MS" w:cs="Arial"/>
          <w:sz w:val="24"/>
          <w:szCs w:val="24"/>
        </w:rPr>
        <w:t>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lastRenderedPageBreak/>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E25468B" w14:textId="063FFB9B"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Mă oblig să respect condițiile prevăzute în Ghidul solicitantului – Condiții specifice  </w:t>
      </w:r>
      <w:r w:rsidR="00543068">
        <w:rPr>
          <w:rFonts w:ascii="Trebuchet MS" w:hAnsi="Trebuchet MS" w:cs="Arial"/>
          <w:sz w:val="24"/>
          <w:szCs w:val="24"/>
        </w:rPr>
        <w:t xml:space="preserve">“VIITOR PENTRU TINERII NEETs </w:t>
      </w:r>
      <w:r w:rsidR="00967B50" w:rsidRPr="00967B50">
        <w:rPr>
          <w:rFonts w:ascii="Trebuchet MS" w:hAnsi="Trebuchet MS" w:cs="Arial"/>
          <w:sz w:val="24"/>
          <w:szCs w:val="24"/>
        </w:rPr>
        <w:t>I”</w:t>
      </w:r>
      <w:r w:rsidR="00967B50">
        <w:rPr>
          <w:rFonts w:ascii="Trebuchet MS" w:hAnsi="Trebuchet MS" w:cs="Arial"/>
          <w:sz w:val="24"/>
          <w:szCs w:val="24"/>
        </w:rPr>
        <w:t xml:space="preserve"> </w:t>
      </w:r>
      <w:r w:rsidR="001D17DB" w:rsidRPr="00967B50">
        <w:rPr>
          <w:rFonts w:ascii="Trebuchet MS" w:hAnsi="Trebuchet MS" w:cs="Arial"/>
          <w:sz w:val="24"/>
          <w:szCs w:val="24"/>
        </w:rPr>
        <w:t>(</w:t>
      </w:r>
      <w:r w:rsidR="001D17DB" w:rsidRPr="002E5B9D">
        <w:rPr>
          <w:rFonts w:ascii="Trebuchet MS" w:hAnsi="Trebuchet MS" w:cs="Arial"/>
          <w:sz w:val="24"/>
          <w:szCs w:val="24"/>
        </w:rPr>
        <w:t>AP</w:t>
      </w:r>
      <w:r w:rsidR="001D17DB">
        <w:rPr>
          <w:rFonts w:ascii="Trebuchet MS" w:hAnsi="Trebuchet MS" w:cs="Arial"/>
          <w:sz w:val="24"/>
          <w:szCs w:val="24"/>
        </w:rPr>
        <w:t xml:space="preserve"> </w:t>
      </w:r>
      <w:r w:rsidR="001D17DB" w:rsidRPr="002E5B9D">
        <w:rPr>
          <w:rFonts w:ascii="Trebuchet MS" w:hAnsi="Trebuchet MS" w:cs="Arial"/>
          <w:sz w:val="24"/>
          <w:szCs w:val="24"/>
        </w:rPr>
        <w:t>1/PI 8.ii/OS 1.1&amp;OS 1.2</w:t>
      </w:r>
      <w:r w:rsidR="001D17DB">
        <w:rPr>
          <w:rFonts w:ascii="Trebuchet MS" w:hAnsi="Trebuchet MS" w:cs="Arial"/>
          <w:sz w:val="24"/>
          <w:szCs w:val="24"/>
        </w:rPr>
        <w:t>)</w:t>
      </w:r>
      <w:r w:rsidR="00967B50" w:rsidRPr="00967B50">
        <w:rPr>
          <w:rFonts w:ascii="Trebuchet MS" w:hAnsi="Trebuchet MS" w:cs="Arial"/>
          <w:sz w:val="24"/>
          <w:szCs w:val="24"/>
        </w:rPr>
        <w:t>;</w:t>
      </w:r>
    </w:p>
    <w:p w14:paraId="649B71FB" w14:textId="02773E57" w:rsidR="00A6617E" w:rsidRPr="00967B50" w:rsidRDefault="00967B50" w:rsidP="002E5B9D">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 de minimis primit</w:t>
      </w:r>
      <w:r w:rsidR="001D17DB">
        <w:rPr>
          <w:rFonts w:ascii="Trebuchet MS" w:hAnsi="Trebuchet MS" w:cs="Arial"/>
          <w:sz w:val="24"/>
          <w:szCs w:val="24"/>
        </w:rPr>
        <w:t>,</w:t>
      </w:r>
      <w:r w:rsidR="00A6617E" w:rsidRPr="00967B50">
        <w:rPr>
          <w:rFonts w:ascii="Trebuchet MS" w:hAnsi="Trebuchet MS" w:cs="Arial"/>
          <w:sz w:val="24"/>
          <w:szCs w:val="24"/>
        </w:rPr>
        <w:t xml:space="preserve"> dacă nu îndeplinesc condițiile stipulate în Ghidul solicitantului –</w:t>
      </w:r>
      <w:r w:rsidRPr="00967B50">
        <w:rPr>
          <w:rFonts w:ascii="Trebuchet MS" w:hAnsi="Trebuchet MS" w:cs="Arial"/>
          <w:sz w:val="24"/>
          <w:szCs w:val="24"/>
        </w:rPr>
        <w:t xml:space="preserve"> Condiții specifice  “VIITOR PENTRU TINERII NEETs I” (</w:t>
      </w:r>
      <w:r w:rsidR="002E5B9D" w:rsidRPr="002E5B9D">
        <w:rPr>
          <w:rFonts w:ascii="Trebuchet MS" w:hAnsi="Trebuchet MS" w:cs="Arial"/>
          <w:sz w:val="24"/>
          <w:szCs w:val="24"/>
        </w:rPr>
        <w:t>AP</w:t>
      </w:r>
      <w:r w:rsidR="00346FC5">
        <w:rPr>
          <w:rFonts w:ascii="Trebuchet MS" w:hAnsi="Trebuchet MS" w:cs="Arial"/>
          <w:sz w:val="24"/>
          <w:szCs w:val="24"/>
        </w:rPr>
        <w:t xml:space="preserve"> </w:t>
      </w:r>
      <w:r w:rsidR="002E5B9D" w:rsidRPr="002E5B9D">
        <w:rPr>
          <w:rFonts w:ascii="Trebuchet MS" w:hAnsi="Trebuchet MS" w:cs="Arial"/>
          <w:sz w:val="24"/>
          <w:szCs w:val="24"/>
        </w:rPr>
        <w:t>1/PI 8.ii/OS 1.1&amp;OS 1.2</w:t>
      </w:r>
      <w:r w:rsidR="00346FC5">
        <w:rPr>
          <w:rFonts w:ascii="Trebuchet MS" w:hAnsi="Trebuchet MS" w:cs="Arial"/>
          <w:sz w:val="24"/>
          <w:szCs w:val="24"/>
        </w:rPr>
        <w:t>)</w:t>
      </w:r>
      <w:r w:rsidRPr="00967B50">
        <w:rPr>
          <w:rFonts w:ascii="Trebuchet MS" w:hAnsi="Trebuchet MS" w:cs="Arial"/>
          <w:sz w:val="24"/>
          <w:szCs w:val="24"/>
        </w:rPr>
        <w:t xml:space="preserve">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w:t>
      </w:r>
      <w:r w:rsidRPr="00967B50">
        <w:rPr>
          <w:rFonts w:ascii="Trebuchet MS" w:hAnsi="Trebuchet MS" w:cs="Arial"/>
          <w:sz w:val="24"/>
          <w:szCs w:val="24"/>
        </w:rPr>
        <w:lastRenderedPageBreak/>
        <w:t>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11764AF1" w:rsid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 producătorii primari sau introduse pe piață de întreprinderile în cauză;</w:t>
      </w:r>
    </w:p>
    <w:p w14:paraId="0225C982" w14:textId="41D5F523" w:rsidR="00967B50" w:rsidRP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0DC37F83"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Subsemnatul/a..................................................................................., declar că voi informa imediat SC GE-COST 2001 SRL</w:t>
      </w:r>
      <w:r w:rsidR="00281CDE">
        <w:rPr>
          <w:rFonts w:ascii="Trebuchet MS" w:eastAsiaTheme="minorHAnsi" w:hAnsi="Trebuchet MS"/>
          <w:sz w:val="24"/>
          <w:szCs w:val="24"/>
        </w:rPr>
        <w:t>/</w:t>
      </w:r>
      <w:r w:rsidRPr="005F638B">
        <w:rPr>
          <w:rFonts w:ascii="Trebuchet MS" w:eastAsiaTheme="minorHAnsi" w:hAnsi="Trebuchet MS"/>
          <w:sz w:val="24"/>
          <w:szCs w:val="24"/>
        </w:rPr>
        <w:t xml:space="preserve"> </w:t>
      </w:r>
      <w:r w:rsidR="00281CDE" w:rsidRPr="00281CDE">
        <w:rPr>
          <w:rFonts w:ascii="Trebuchet MS" w:eastAsiaTheme="minorHAnsi" w:hAnsi="Trebuchet MS"/>
          <w:sz w:val="24"/>
          <w:szCs w:val="24"/>
        </w:rPr>
        <w:t>4C RURAL STRATEGIC SRL</w:t>
      </w:r>
      <w:r w:rsidR="00281CDE" w:rsidRPr="00281CDE">
        <w:rPr>
          <w:rFonts w:ascii="Trebuchet MS" w:eastAsiaTheme="minorHAnsi" w:hAnsi="Trebuchet MS"/>
          <w:sz w:val="24"/>
          <w:szCs w:val="24"/>
        </w:rPr>
        <w:t xml:space="preserve"> </w:t>
      </w:r>
      <w:r w:rsidRPr="005F638B">
        <w:rPr>
          <w:rFonts w:ascii="Trebuchet MS" w:eastAsiaTheme="minorHAnsi" w:hAnsi="Trebuchet MS"/>
          <w:sz w:val="24"/>
          <w:szCs w:val="24"/>
        </w:rPr>
        <w:t xml:space="preserve">care </w:t>
      </w:r>
      <w:r w:rsidRPr="005F638B">
        <w:rPr>
          <w:rFonts w:ascii="Trebuchet MS" w:eastAsiaTheme="minorHAnsi" w:hAnsi="Trebuchet MS"/>
          <w:sz w:val="24"/>
          <w:szCs w:val="24"/>
        </w:rPr>
        <w:lastRenderedPageBreak/>
        <w:t xml:space="preserve">implementează proiectul </w:t>
      </w:r>
      <w:r w:rsidRPr="005F638B">
        <w:rPr>
          <w:rFonts w:ascii="Trebuchet MS" w:eastAsia="Times New Roman" w:hAnsi="Trebuchet MS"/>
          <w:b/>
          <w:bCs/>
          <w:i/>
          <w:color w:val="000000"/>
          <w:sz w:val="24"/>
          <w:szCs w:val="24"/>
        </w:rPr>
        <w:t xml:space="preserve"> </w:t>
      </w:r>
      <w:r w:rsidR="00B721F2" w:rsidRPr="00261728">
        <w:rPr>
          <w:rFonts w:ascii="Trebuchet MS" w:hAnsi="Trebuchet MS"/>
          <w:b/>
          <w:i/>
          <w:sz w:val="24"/>
          <w:szCs w:val="24"/>
        </w:rPr>
        <w:t>"SUCCES 4 YOU", POCU/991/1/3/153077</w:t>
      </w:r>
      <w:r w:rsidR="00B721F2" w:rsidRPr="005F638B">
        <w:rPr>
          <w:rFonts w:ascii="Trebuchet MS" w:eastAsiaTheme="minorHAnsi" w:hAnsi="Trebuchet MS"/>
          <w:sz w:val="24"/>
          <w:szCs w:val="24"/>
        </w:rPr>
        <w:t xml:space="preserve"> </w:t>
      </w:r>
      <w:r w:rsidRPr="005F638B">
        <w:rPr>
          <w:rFonts w:ascii="Trebuchet MS" w:eastAsiaTheme="minorHAnsi" w:hAnsi="Trebuchet MS"/>
          <w:sz w:val="24"/>
          <w:szCs w:val="24"/>
        </w:rPr>
        <w:t>(având calitatea de administrator</w:t>
      </w:r>
      <w:r w:rsidR="00281CDE">
        <w:rPr>
          <w:rFonts w:ascii="Trebuchet MS" w:eastAsiaTheme="minorHAnsi" w:hAnsi="Trebuchet MS"/>
          <w:sz w:val="24"/>
          <w:szCs w:val="24"/>
        </w:rPr>
        <w:t>i</w:t>
      </w:r>
      <w:r w:rsidRPr="005F638B">
        <w:rPr>
          <w:rFonts w:ascii="Trebuchet MS" w:eastAsiaTheme="minorHAnsi" w:hAnsi="Trebuchet MS"/>
          <w:sz w:val="24"/>
          <w:szCs w:val="24"/>
        </w:rPr>
        <w:t xml:space="preserve"> al schemei de ajutor de minimis)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3BFE9723"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 xml:space="preserve">renume: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p>
    <w:p w14:paraId="2CEE0940" w14:textId="001D20F3"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 xml:space="preserve">Semnătură: </w:t>
      </w:r>
    </w:p>
    <w:sectPr w:rsidR="00A6617E" w:rsidRPr="00A6617E" w:rsidSect="00A065C4">
      <w:headerReference w:type="default" r:id="rId8"/>
      <w:footerReference w:type="default" r:id="rId9"/>
      <w:pgSz w:w="12240" w:h="15840"/>
      <w:pgMar w:top="1417" w:right="1417" w:bottom="1417" w:left="1417" w:header="720" w:footer="1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1477" w14:textId="77777777" w:rsidR="00AD0F79" w:rsidRDefault="00AD0F79" w:rsidP="00FE6DE3">
      <w:pPr>
        <w:spacing w:after="0" w:line="240" w:lineRule="auto"/>
      </w:pPr>
      <w:r>
        <w:separator/>
      </w:r>
    </w:p>
  </w:endnote>
  <w:endnote w:type="continuationSeparator" w:id="0">
    <w:p w14:paraId="7C0619E5" w14:textId="77777777" w:rsidR="00AD0F79" w:rsidRDefault="00AD0F79"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D6B" w14:textId="5B71521B" w:rsidR="00AA0D3F" w:rsidRDefault="00A065C4" w:rsidP="00FE6DE3">
    <w:pPr>
      <w:pStyle w:val="Footer"/>
      <w:jc w:val="center"/>
      <w:rPr>
        <w:rFonts w:ascii="Times New Roman" w:hAnsi="Times New Roman"/>
        <w:sz w:val="16"/>
        <w:szCs w:val="16"/>
      </w:rPr>
    </w:pPr>
    <w:r w:rsidRPr="00CD4AEF">
      <w:rPr>
        <w:noProof/>
      </w:rPr>
      <w:drawing>
        <wp:inline distT="0" distB="0" distL="0" distR="0" wp14:anchorId="2567CE5F" wp14:editId="7B4A442B">
          <wp:extent cx="5972810" cy="958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58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BA9B" w14:textId="77777777" w:rsidR="00AD0F79" w:rsidRDefault="00AD0F79" w:rsidP="00FE6DE3">
      <w:pPr>
        <w:spacing w:after="0" w:line="240" w:lineRule="auto"/>
      </w:pPr>
      <w:r>
        <w:separator/>
      </w:r>
    </w:p>
  </w:footnote>
  <w:footnote w:type="continuationSeparator" w:id="0">
    <w:p w14:paraId="5C0D753A" w14:textId="77777777" w:rsidR="00AD0F79" w:rsidRDefault="00AD0F79"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3" name="Picture 13"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7CF0DB9D" w14:textId="77777777" w:rsidR="00F71136" w:rsidRDefault="00F71136" w:rsidP="00FE6DE3">
    <w:pPr>
      <w:pStyle w:val="Header"/>
    </w:pPr>
  </w:p>
  <w:p w14:paraId="194DE603"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PROGRAMUL OPERAŢIONAL CAPITAL UMAN</w:t>
    </w:r>
  </w:p>
  <w:p w14:paraId="5C7DB1B8"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Axa prioritară 1 – Iniţiativă “Locuri de muncă pentru tineri”</w:t>
    </w:r>
  </w:p>
  <w:p w14:paraId="5D17B543"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Prioritarea de investiţii 8.ii: 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7191A7E0"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Obiectivul Specific 1.1-Creşterea ocupării tinerilor NEETs şomeri cu vârsta între 16-29 ani, înregistraţi la Serviciul Public de Ocupare,cu rezidenţa în regiunile eligibile</w:t>
    </w:r>
  </w:p>
  <w:p w14:paraId="7BE222B9"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Obiectivul Specific 1.2 – Îmbunătăţirea nivelului de competenţe, inclusiv prin evaluarea şi certificarea competenţelor dobândite în sistem non-formal şi informal al tinerilor NEETs şomeri cu vârsta între 16 – 29 ani, înregistraţi la Serviciul Public de Ocupare, cu rezidenţa în regiunile eligibile</w:t>
    </w:r>
  </w:p>
  <w:p w14:paraId="2D5B1835"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 xml:space="preserve">Apel de proiecte nr. POCU/991/1/3 </w:t>
    </w:r>
  </w:p>
  <w:p w14:paraId="1ABC6C9E" w14:textId="77777777" w:rsidR="00990FEB" w:rsidRPr="00990FEB" w:rsidRDefault="00990FEB" w:rsidP="00990FEB">
    <w:pPr>
      <w:pStyle w:val="Default"/>
      <w:ind w:left="-284"/>
      <w:jc w:val="both"/>
      <w:rPr>
        <w:rFonts w:ascii="Trebuchet MS" w:hAnsi="Trebuchet MS"/>
        <w:color w:val="auto"/>
        <w:sz w:val="18"/>
        <w:szCs w:val="18"/>
        <w:lang w:val="it-IT"/>
      </w:rPr>
    </w:pPr>
    <w:r w:rsidRPr="00990FEB">
      <w:rPr>
        <w:rFonts w:ascii="Trebuchet MS" w:hAnsi="Trebuchet MS"/>
        <w:color w:val="auto"/>
        <w:sz w:val="18"/>
        <w:szCs w:val="18"/>
        <w:lang w:val="it-IT"/>
      </w:rPr>
      <w:t>Denumire apel proiecte: VIITOR PENTRU TINERII NEETs I</w:t>
    </w:r>
  </w:p>
  <w:p w14:paraId="499FA830" w14:textId="77777777" w:rsidR="00990FEB" w:rsidRPr="00990FEB" w:rsidRDefault="00990FEB" w:rsidP="00990FEB">
    <w:pPr>
      <w:pStyle w:val="Default"/>
      <w:ind w:left="-284"/>
      <w:jc w:val="both"/>
      <w:rPr>
        <w:rFonts w:ascii="Trebuchet MS" w:hAnsi="Trebuchet MS"/>
        <w:color w:val="auto"/>
        <w:sz w:val="18"/>
        <w:szCs w:val="18"/>
        <w:lang w:val="en-US"/>
      </w:rPr>
    </w:pPr>
    <w:proofErr w:type="spellStart"/>
    <w:r w:rsidRPr="00990FEB">
      <w:rPr>
        <w:rFonts w:ascii="Trebuchet MS" w:hAnsi="Trebuchet MS"/>
        <w:color w:val="auto"/>
        <w:sz w:val="18"/>
        <w:szCs w:val="18"/>
        <w:lang w:val="en-US"/>
      </w:rPr>
      <w:t>Titlul</w:t>
    </w:r>
    <w:proofErr w:type="spellEnd"/>
    <w:r w:rsidRPr="00990FEB">
      <w:rPr>
        <w:rFonts w:ascii="Trebuchet MS" w:hAnsi="Trebuchet MS"/>
        <w:color w:val="auto"/>
        <w:sz w:val="18"/>
        <w:szCs w:val="18"/>
        <w:lang w:val="en-US"/>
      </w:rPr>
      <w:t xml:space="preserve"> </w:t>
    </w:r>
    <w:proofErr w:type="spellStart"/>
    <w:r w:rsidRPr="00990FEB">
      <w:rPr>
        <w:rFonts w:ascii="Trebuchet MS" w:hAnsi="Trebuchet MS"/>
        <w:color w:val="auto"/>
        <w:sz w:val="18"/>
        <w:szCs w:val="18"/>
        <w:lang w:val="en-US"/>
      </w:rPr>
      <w:t>proiectului</w:t>
    </w:r>
    <w:proofErr w:type="spellEnd"/>
    <w:r w:rsidRPr="00990FEB">
      <w:rPr>
        <w:rFonts w:ascii="Trebuchet MS" w:hAnsi="Trebuchet MS"/>
        <w:color w:val="auto"/>
        <w:sz w:val="18"/>
        <w:szCs w:val="18"/>
        <w:lang w:val="en-US"/>
      </w:rPr>
      <w:t>: „SUCCES 4 YOU”</w:t>
    </w:r>
  </w:p>
  <w:p w14:paraId="0D041B86" w14:textId="77777777" w:rsidR="00990FEB" w:rsidRPr="00990FEB" w:rsidRDefault="00990FEB" w:rsidP="00990FEB">
    <w:pPr>
      <w:pStyle w:val="Default"/>
      <w:ind w:left="-284"/>
      <w:jc w:val="both"/>
      <w:rPr>
        <w:rFonts w:ascii="Trebuchet MS" w:hAnsi="Trebuchet MS"/>
        <w:color w:val="auto"/>
        <w:sz w:val="18"/>
        <w:szCs w:val="18"/>
        <w:lang w:val="en-US"/>
      </w:rPr>
    </w:pPr>
    <w:r w:rsidRPr="00990FEB">
      <w:rPr>
        <w:rFonts w:ascii="Trebuchet MS" w:hAnsi="Trebuchet MS"/>
        <w:color w:val="auto"/>
        <w:sz w:val="18"/>
        <w:szCs w:val="18"/>
        <w:lang w:val="en-US"/>
      </w:rPr>
      <w:t>Contract nr.: POCU/991/1/3/153077</w:t>
    </w:r>
  </w:p>
  <w:p w14:paraId="2B19A1B2" w14:textId="71A08E3C" w:rsidR="00A065C4" w:rsidRPr="00990FEB" w:rsidRDefault="00990FEB" w:rsidP="00990FEB">
    <w:pPr>
      <w:pStyle w:val="Default"/>
      <w:ind w:left="-284"/>
      <w:jc w:val="both"/>
      <w:rPr>
        <w:rFonts w:ascii="Trebuchet MS" w:hAnsi="Trebuchet MS"/>
        <w:color w:val="auto"/>
        <w:sz w:val="18"/>
        <w:szCs w:val="18"/>
        <w:lang w:val="en-US"/>
      </w:rPr>
    </w:pPr>
    <w:proofErr w:type="spellStart"/>
    <w:r w:rsidRPr="00990FEB">
      <w:rPr>
        <w:rFonts w:ascii="Trebuchet MS" w:hAnsi="Trebuchet MS"/>
        <w:color w:val="auto"/>
        <w:sz w:val="18"/>
        <w:szCs w:val="18"/>
        <w:lang w:val="en-US"/>
      </w:rPr>
      <w:t>Lider</w:t>
    </w:r>
    <w:proofErr w:type="spellEnd"/>
    <w:r w:rsidRPr="00990FEB">
      <w:rPr>
        <w:rFonts w:ascii="Trebuchet MS" w:hAnsi="Trebuchet MS"/>
        <w:color w:val="auto"/>
        <w:sz w:val="18"/>
        <w:szCs w:val="18"/>
        <w:lang w:val="en-US"/>
      </w:rPr>
      <w:t xml:space="preserve">: SC GE–COST 2001 SRL, </w:t>
    </w:r>
    <w:proofErr w:type="spellStart"/>
    <w:r w:rsidRPr="00990FEB">
      <w:rPr>
        <w:rFonts w:ascii="Trebuchet MS" w:hAnsi="Trebuchet MS"/>
        <w:color w:val="auto"/>
        <w:sz w:val="18"/>
        <w:szCs w:val="18"/>
        <w:lang w:val="en-US"/>
      </w:rPr>
      <w:t>Partener</w:t>
    </w:r>
    <w:proofErr w:type="spellEnd"/>
    <w:r w:rsidRPr="00990FEB">
      <w:rPr>
        <w:rFonts w:ascii="Trebuchet MS" w:hAnsi="Trebuchet MS"/>
        <w:color w:val="auto"/>
        <w:sz w:val="18"/>
        <w:szCs w:val="18"/>
        <w:lang w:val="en-US"/>
      </w:rPr>
      <w:t xml:space="preserve"> 1 – 4C RURAL STRATEGIC SRL</w:t>
    </w:r>
  </w:p>
  <w:p w14:paraId="3473EA8B" w14:textId="77777777" w:rsidR="00A065C4" w:rsidRPr="00D32BEC" w:rsidRDefault="00A065C4" w:rsidP="00265C56">
    <w:pPr>
      <w:pStyle w:val="Default"/>
      <w:ind w:left="-284"/>
      <w:jc w:val="both"/>
      <w:rPr>
        <w:rFonts w:ascii="Trebuchet MS" w:eastAsia="Times New Roman" w:hAnsi="Trebuchet MS" w:cs="Times New Roman"/>
        <w:sz w:val="16"/>
        <w:szCs w:val="16"/>
        <w:lang w:val="ro-RO" w:eastAsia="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289905">
    <w:abstractNumId w:val="0"/>
  </w:num>
  <w:num w:numId="2" w16cid:durableId="1994092368">
    <w:abstractNumId w:val="3"/>
  </w:num>
  <w:num w:numId="3" w16cid:durableId="1500003628">
    <w:abstractNumId w:val="1"/>
  </w:num>
  <w:num w:numId="4" w16cid:durableId="132423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14761"/>
    <w:rsid w:val="000D11A0"/>
    <w:rsid w:val="000D5C4A"/>
    <w:rsid w:val="000E278B"/>
    <w:rsid w:val="00173458"/>
    <w:rsid w:val="001D17DB"/>
    <w:rsid w:val="00225BC5"/>
    <w:rsid w:val="00265C56"/>
    <w:rsid w:val="00276D70"/>
    <w:rsid w:val="00281CDE"/>
    <w:rsid w:val="002E5B9D"/>
    <w:rsid w:val="002F76BD"/>
    <w:rsid w:val="00326AE2"/>
    <w:rsid w:val="00346FC5"/>
    <w:rsid w:val="003A68E8"/>
    <w:rsid w:val="003B0229"/>
    <w:rsid w:val="003B2F1D"/>
    <w:rsid w:val="00490FC3"/>
    <w:rsid w:val="004C7A07"/>
    <w:rsid w:val="004C7D0A"/>
    <w:rsid w:val="004F1AD4"/>
    <w:rsid w:val="00526EB4"/>
    <w:rsid w:val="00543068"/>
    <w:rsid w:val="005F064A"/>
    <w:rsid w:val="005F638B"/>
    <w:rsid w:val="00611AC5"/>
    <w:rsid w:val="00631A29"/>
    <w:rsid w:val="006D0995"/>
    <w:rsid w:val="00790BF4"/>
    <w:rsid w:val="007C6DC4"/>
    <w:rsid w:val="00811558"/>
    <w:rsid w:val="00823C0A"/>
    <w:rsid w:val="00842067"/>
    <w:rsid w:val="008C021E"/>
    <w:rsid w:val="00925225"/>
    <w:rsid w:val="00967B50"/>
    <w:rsid w:val="00980A38"/>
    <w:rsid w:val="009902F2"/>
    <w:rsid w:val="00990FEB"/>
    <w:rsid w:val="009E605F"/>
    <w:rsid w:val="00A04310"/>
    <w:rsid w:val="00A065C4"/>
    <w:rsid w:val="00A6617E"/>
    <w:rsid w:val="00AA0D3F"/>
    <w:rsid w:val="00AD0F79"/>
    <w:rsid w:val="00AD6DCE"/>
    <w:rsid w:val="00AF16DF"/>
    <w:rsid w:val="00B14E70"/>
    <w:rsid w:val="00B33B54"/>
    <w:rsid w:val="00B43DCC"/>
    <w:rsid w:val="00B721F2"/>
    <w:rsid w:val="00BC2597"/>
    <w:rsid w:val="00BD6E31"/>
    <w:rsid w:val="00C32645"/>
    <w:rsid w:val="00C7234B"/>
    <w:rsid w:val="00C96ED5"/>
    <w:rsid w:val="00DE6C3F"/>
    <w:rsid w:val="00E30FDD"/>
    <w:rsid w:val="00F4502B"/>
    <w:rsid w:val="00F546EA"/>
    <w:rsid w:val="00F55747"/>
    <w:rsid w:val="00F71136"/>
    <w:rsid w:val="00FC5741"/>
    <w:rsid w:val="00FC692F"/>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 w:type="paragraph" w:customStyle="1" w:styleId="Default">
    <w:name w:val="Default"/>
    <w:qFormat/>
    <w:rsid w:val="00265C5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3973-80FE-456F-888F-30F1ABAF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Ramona Cojoaca</cp:lastModifiedBy>
  <cp:revision>10</cp:revision>
  <cp:lastPrinted>2022-06-02T13:29:00Z</cp:lastPrinted>
  <dcterms:created xsi:type="dcterms:W3CDTF">2022-12-05T12:20:00Z</dcterms:created>
  <dcterms:modified xsi:type="dcterms:W3CDTF">2022-12-07T15:22:00Z</dcterms:modified>
</cp:coreProperties>
</file>