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CA6F" w14:textId="1E5D4B27" w:rsidR="00AA0D3F" w:rsidRDefault="00AA0D3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CDB80" w14:textId="70BEFB4E" w:rsidR="005F67D1" w:rsidRPr="00484D9A" w:rsidRDefault="005F67D1" w:rsidP="005F67D1">
      <w:pPr>
        <w:spacing w:after="0" w:line="240" w:lineRule="auto"/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</w:pPr>
      <w:r w:rsidRPr="00484D9A"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  <w:t>A</w:t>
      </w:r>
      <w:r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  <w:t>NEXA</w:t>
      </w:r>
      <w:r w:rsidR="007214FE"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  <w:t xml:space="preserve"> 2</w:t>
      </w:r>
    </w:p>
    <w:p w14:paraId="602DC066" w14:textId="77777777" w:rsidR="005F67D1" w:rsidRPr="005F67D1" w:rsidRDefault="005F67D1" w:rsidP="005F67D1">
      <w:pPr>
        <w:spacing w:after="0" w:line="240" w:lineRule="auto"/>
        <w:jc w:val="center"/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</w:pPr>
      <w:r w:rsidRPr="005F67D1"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  <w:t>DECLARAȚIE</w:t>
      </w:r>
    </w:p>
    <w:p w14:paraId="563AEF7B" w14:textId="77777777" w:rsidR="005F67D1" w:rsidRPr="005F67D1" w:rsidRDefault="005F67D1" w:rsidP="005F67D1">
      <w:pPr>
        <w:spacing w:after="0" w:line="240" w:lineRule="auto"/>
        <w:jc w:val="center"/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</w:pPr>
      <w:r w:rsidRPr="005F67D1"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  <w:t>privind calitatea de asociat a solicitantului</w:t>
      </w:r>
    </w:p>
    <w:p w14:paraId="2E022723" w14:textId="77777777" w:rsidR="005F67D1" w:rsidRPr="004A1FCB" w:rsidRDefault="005F67D1" w:rsidP="005F67D1">
      <w:pPr>
        <w:spacing w:after="0" w:line="240" w:lineRule="auto"/>
        <w:jc w:val="center"/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</w:pPr>
    </w:p>
    <w:p w14:paraId="23A4414F" w14:textId="41F6F3FC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/>
          <w:sz w:val="24"/>
          <w:szCs w:val="24"/>
          <w:lang w:val="ro-RO"/>
        </w:rPr>
      </w:pP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>Subsemnatul/a………………………………………………………………………………</w:t>
      </w:r>
      <w:r w:rsidR="00A603D1">
        <w:rPr>
          <w:rFonts w:ascii="Trebuchet MS" w:eastAsia="Calibri" w:hAnsi="Trebuchet MS" w:cs="Times New Roman"/>
          <w:i/>
          <w:sz w:val="24"/>
          <w:szCs w:val="24"/>
          <w:lang w:val="ro-RO"/>
        </w:rPr>
        <w:t>..........................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>,CNP…………………………………………………,</w:t>
      </w:r>
      <w:r w:rsidR="00A603D1">
        <w:rPr>
          <w:rFonts w:ascii="Trebuchet MS" w:eastAsia="Calibri" w:hAnsi="Trebuchet MS" w:cs="Times New Roman"/>
          <w:i/>
          <w:sz w:val="24"/>
          <w:szCs w:val="24"/>
          <w:lang w:val="ro-RO"/>
        </w:rPr>
        <w:t xml:space="preserve"> 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>domiciliat/ă în ……………………………………………, str…………………..………………………………… nr. ………… , bl. …………, sc. …………, ap. ………, telefon ……….………………</w:t>
      </w:r>
      <w:r w:rsidR="00A603D1">
        <w:rPr>
          <w:rFonts w:ascii="Trebuchet MS" w:eastAsia="Calibri" w:hAnsi="Trebuchet MS" w:cs="Times New Roman"/>
          <w:i/>
          <w:sz w:val="24"/>
          <w:szCs w:val="24"/>
          <w:lang w:val="ro-RO"/>
        </w:rPr>
        <w:t>.......................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 xml:space="preserve">… e-mail ………………………………..……………………, </w:t>
      </w:r>
    </w:p>
    <w:p w14:paraId="6F6A3423" w14:textId="77777777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/>
          <w:sz w:val="24"/>
          <w:szCs w:val="24"/>
          <w:lang w:val="ro-RO"/>
        </w:rPr>
      </w:pPr>
    </w:p>
    <w:p w14:paraId="585F04A5" w14:textId="579FF943" w:rsidR="005F67D1" w:rsidRPr="004A1FCB" w:rsidRDefault="005F67D1" w:rsidP="005F67D1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>Cu privire la</w:t>
      </w:r>
      <w:r w:rsidRPr="00A8509D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 xml:space="preserve">Competiția planurilor de afaceri organizată în cadrul proiectului </w:t>
      </w:r>
      <w:r w:rsidR="00F44781" w:rsidRPr="00A8509D">
        <w:rPr>
          <w:rFonts w:ascii="Trebuchet MS" w:eastAsia="Calibri" w:hAnsi="Trebuchet MS" w:cs="Times New Roman"/>
          <w:sz w:val="24"/>
          <w:szCs w:val="24"/>
          <w:lang w:val="ro-RO"/>
        </w:rPr>
        <w:t>"SUCCES 4 YOU", POCU/991/1/3/153077</w:t>
      </w:r>
      <w:r w:rsidR="0079331F" w:rsidRPr="00A8509D">
        <w:rPr>
          <w:rFonts w:ascii="Trebuchet MS" w:eastAsia="Calibri" w:hAnsi="Trebuchet MS" w:cs="Times New Roman"/>
          <w:sz w:val="24"/>
          <w:szCs w:val="24"/>
          <w:lang w:val="ro-RO"/>
        </w:rPr>
        <w:t xml:space="preserve">” </w:t>
      </w:r>
      <w:r w:rsidRPr="00A8509D">
        <w:rPr>
          <w:rFonts w:ascii="Trebuchet MS" w:eastAsia="Calibri" w:hAnsi="Trebuchet MS" w:cs="Times New Roman"/>
          <w:sz w:val="24"/>
          <w:szCs w:val="24"/>
          <w:lang w:val="ro-RO"/>
        </w:rPr>
        <w:t xml:space="preserve">- </w:t>
      </w:r>
      <w:r w:rsidR="00E36217" w:rsidRPr="00A8509D">
        <w:rPr>
          <w:rFonts w:ascii="Trebuchet MS" w:eastAsia="Calibri" w:hAnsi="Trebuchet MS" w:cs="Times New Roman"/>
          <w:sz w:val="24"/>
          <w:szCs w:val="24"/>
          <w:lang w:val="ro-RO"/>
        </w:rPr>
        <w:t xml:space="preserve">proiect cofinanțat din Fondul Social European, prin Programul Operațional Capital Uman 2014-2020, </w:t>
      </w:r>
      <w:r w:rsidR="00E36217" w:rsidRPr="00E36217">
        <w:rPr>
          <w:rFonts w:ascii="Trebuchet MS" w:eastAsia="Calibri" w:hAnsi="Trebuchet MS" w:cs="Times New Roman"/>
          <w:sz w:val="24"/>
          <w:szCs w:val="24"/>
          <w:lang w:val="ro-RO"/>
        </w:rPr>
        <w:t xml:space="preserve">în baza </w:t>
      </w:r>
      <w:r w:rsidR="006657B3" w:rsidRPr="00A8509D">
        <w:rPr>
          <w:rFonts w:ascii="Trebuchet MS" w:eastAsia="Calibri" w:hAnsi="Trebuchet MS" w:cs="Times New Roman"/>
          <w:sz w:val="24"/>
          <w:szCs w:val="24"/>
          <w:lang w:val="ro-RO"/>
        </w:rPr>
        <w:t>Contractului nr. 19399/14.07.2022, cod proiect POCU991</w:t>
      </w:r>
      <w:r w:rsidR="006657B3" w:rsidRPr="006657B3">
        <w:rPr>
          <w:rFonts w:ascii="Trebuchet MS" w:eastAsia="Calibri" w:hAnsi="Trebuchet MS"/>
          <w:lang w:val="ro-RO"/>
        </w:rPr>
        <w:t>/1/3/153077</w:t>
      </w:r>
      <w:r w:rsidRPr="00E36217">
        <w:rPr>
          <w:rFonts w:ascii="Trebuchet MS" w:eastAsia="Calibri" w:hAnsi="Trebuchet MS" w:cs="Times New Roman"/>
          <w:sz w:val="24"/>
          <w:szCs w:val="24"/>
          <w:lang w:val="ro-RO"/>
        </w:rPr>
        <w:t xml:space="preserve">, </w:t>
      </w:r>
      <w:r w:rsidR="00E36217" w:rsidRPr="00E36217">
        <w:rPr>
          <w:rFonts w:ascii="Trebuchet MS" w:eastAsia="Calibri" w:hAnsi="Trebuchet MS" w:cs="Times New Roman"/>
          <w:sz w:val="24"/>
          <w:szCs w:val="24"/>
          <w:lang w:val="ro-RO"/>
        </w:rPr>
        <w:t>Axa prioritară 1 – Iniţiativă “Locuri de muncă pentru tineri”</w:t>
      </w:r>
      <w:r w:rsidR="008F0C31">
        <w:rPr>
          <w:rFonts w:ascii="Trebuchet MS" w:eastAsia="Calibri" w:hAnsi="Trebuchet MS" w:cs="Times New Roman"/>
          <w:sz w:val="24"/>
          <w:szCs w:val="24"/>
          <w:lang w:val="ro-RO"/>
        </w:rPr>
        <w:t xml:space="preserve">, </w:t>
      </w:r>
      <w:r w:rsidRPr="00E36217">
        <w:rPr>
          <w:rFonts w:ascii="Trebuchet MS" w:eastAsia="Calibri" w:hAnsi="Trebuchet MS" w:cs="Times New Roman"/>
          <w:sz w:val="24"/>
          <w:szCs w:val="24"/>
          <w:lang w:val="ro-RO"/>
        </w:rPr>
        <w:t>implementat de</w:t>
      </w: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 xml:space="preserve"> SC GE–COST 2001 SRL</w:t>
      </w:r>
      <w:r w:rsidR="00390D5F">
        <w:rPr>
          <w:rFonts w:ascii="Trebuchet MS" w:eastAsia="Calibri" w:hAnsi="Trebuchet MS" w:cs="Times New Roman"/>
          <w:sz w:val="24"/>
          <w:szCs w:val="24"/>
          <w:lang w:val="ro-RO"/>
        </w:rPr>
        <w:t xml:space="preserve"> in parteneriat cu </w:t>
      </w:r>
      <w:r w:rsidR="00390D5F" w:rsidRPr="00390D5F">
        <w:rPr>
          <w:rFonts w:ascii="Trebuchet MS" w:eastAsia="Calibri" w:hAnsi="Trebuchet MS" w:cs="Times New Roman"/>
          <w:sz w:val="24"/>
          <w:szCs w:val="24"/>
          <w:lang w:val="ro-RO"/>
        </w:rPr>
        <w:t>4C RURAL STRATEGIC SRL</w:t>
      </w: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>.</w:t>
      </w:r>
    </w:p>
    <w:p w14:paraId="5042175D" w14:textId="77777777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</w:p>
    <w:p w14:paraId="6B79124A" w14:textId="77777777" w:rsidR="00455A38" w:rsidRDefault="005F67D1" w:rsidP="00455A38">
      <w:p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>Prin prezenta, cunoscând prevederile art. 326 Cod penal privind falsul în declaraţii, declar pe proprie răspundere că:</w:t>
      </w:r>
    </w:p>
    <w:p w14:paraId="39069591" w14:textId="77777777" w:rsidR="00455A38" w:rsidRDefault="00455A38" w:rsidP="00455A38">
      <w:p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</w:p>
    <w:p w14:paraId="7564CCAE" w14:textId="4CA4B0A5" w:rsidR="005F67D1" w:rsidRPr="00455A38" w:rsidRDefault="00455A38" w:rsidP="000D7D6C">
      <w:pPr>
        <w:spacing w:after="0" w:line="240" w:lineRule="auto"/>
        <w:ind w:left="360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r>
        <w:rPr>
          <w:rFonts w:ascii="Trebuchet MS" w:eastAsia="Calibri" w:hAnsi="Trebuchet MS" w:cs="Times New Roman"/>
          <w:sz w:val="24"/>
          <w:szCs w:val="24"/>
          <w:lang w:val="ro-RO"/>
        </w:rPr>
        <w:t xml:space="preserve">- </w:t>
      </w:r>
      <w:r w:rsidR="005F67D1" w:rsidRPr="004A1FCB">
        <w:rPr>
          <w:rFonts w:ascii="Trebuchet MS" w:hAnsi="Trebuchet MS" w:cs="Times New Roman"/>
          <w:sz w:val="24"/>
          <w:szCs w:val="24"/>
          <w:lang w:val="af-ZA"/>
        </w:rPr>
        <w:t xml:space="preserve">nu sunt asociat în structura altei întreprinderi </w:t>
      </w:r>
      <w:r w:rsidR="005F67D1">
        <w:rPr>
          <w:rFonts w:ascii="Trebuchet MS" w:hAnsi="Trebuchet MS" w:cs="Times New Roman"/>
          <w:sz w:val="24"/>
          <w:szCs w:val="24"/>
          <w:lang w:val="af-ZA"/>
        </w:rPr>
        <w:t>participante la prezentul concurs de planuri de afaceri</w:t>
      </w:r>
    </w:p>
    <w:p w14:paraId="370D1DBB" w14:textId="77777777" w:rsidR="005F67D1" w:rsidRPr="003502F5" w:rsidRDefault="005F67D1" w:rsidP="005F67D1">
      <w:pPr>
        <w:pStyle w:val="ListParagraph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af-ZA"/>
        </w:rPr>
      </w:pPr>
    </w:p>
    <w:p w14:paraId="0D3A65C7" w14:textId="628EF4A5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 xml:space="preserve">Am luat la cunoştinţă despre informaţiile cuprinse în Metodologia de organizare a competiţiei planurilor de afaceri aplicabilă în cadrul </w:t>
      </w:r>
      <w:r w:rsidR="00A8509D" w:rsidRPr="00A8509D">
        <w:rPr>
          <w:rFonts w:ascii="Trebuchet MS" w:eastAsia="Calibri" w:hAnsi="Trebuchet MS" w:cs="Times New Roman"/>
          <w:sz w:val="24"/>
          <w:szCs w:val="24"/>
          <w:lang w:val="ro-RO"/>
        </w:rPr>
        <w:t>"SUCCES 4 YOU",</w:t>
      </w: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 xml:space="preserve"> cod SMIS 15</w:t>
      </w:r>
      <w:r w:rsidR="00A8509D">
        <w:rPr>
          <w:rFonts w:ascii="Trebuchet MS" w:eastAsia="Calibri" w:hAnsi="Trebuchet MS" w:cs="Times New Roman"/>
          <w:sz w:val="24"/>
          <w:szCs w:val="24"/>
          <w:lang w:val="ro-RO"/>
        </w:rPr>
        <w:t>3077</w:t>
      </w: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>, şi sunt de acord cu acestea.</w:t>
      </w:r>
    </w:p>
    <w:p w14:paraId="145F4AC7" w14:textId="77777777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/>
          <w:sz w:val="24"/>
          <w:szCs w:val="24"/>
          <w:lang w:val="ro-RO"/>
        </w:rPr>
      </w:pPr>
    </w:p>
    <w:p w14:paraId="26C472B6" w14:textId="77777777" w:rsidR="005F67D1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Cs/>
          <w:lang w:val="ro-RO"/>
        </w:rPr>
      </w:pPr>
    </w:p>
    <w:p w14:paraId="6FC9DB95" w14:textId="77777777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Cs/>
          <w:lang w:val="ro-RO"/>
        </w:rPr>
      </w:pPr>
    </w:p>
    <w:p w14:paraId="2DF9E80E" w14:textId="77777777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Cs/>
          <w:sz w:val="24"/>
          <w:szCs w:val="24"/>
          <w:lang w:val="ro-RO"/>
        </w:rPr>
      </w:pPr>
      <w:r w:rsidRPr="004A1FCB">
        <w:rPr>
          <w:rFonts w:ascii="Trebuchet MS" w:eastAsia="Calibri" w:hAnsi="Trebuchet MS" w:cs="Times New Roman"/>
          <w:iCs/>
          <w:sz w:val="24"/>
          <w:szCs w:val="24"/>
          <w:lang w:val="ro-RO"/>
        </w:rPr>
        <w:t>Data                                                                           Semnătura</w:t>
      </w:r>
    </w:p>
    <w:p w14:paraId="6C28EF2F" w14:textId="47B09647" w:rsidR="005F67D1" w:rsidRPr="00FE6DE3" w:rsidRDefault="005F67D1" w:rsidP="0059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FCB">
        <w:rPr>
          <w:rFonts w:ascii="Times New Roman" w:eastAsia="Calibri" w:hAnsi="Times New Roman" w:cs="Times New Roman"/>
          <w:iCs/>
          <w:lang w:val="ro-RO"/>
        </w:rPr>
        <w:t>....................................                                                                        ....................................</w:t>
      </w:r>
    </w:p>
    <w:sectPr w:rsidR="005F67D1" w:rsidRPr="00FE6DE3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AC50B" w14:textId="77777777" w:rsidR="003A0F72" w:rsidRDefault="003A0F72" w:rsidP="00FE6DE3">
      <w:pPr>
        <w:spacing w:after="0" w:line="240" w:lineRule="auto"/>
      </w:pPr>
      <w:r>
        <w:separator/>
      </w:r>
    </w:p>
  </w:endnote>
  <w:endnote w:type="continuationSeparator" w:id="0">
    <w:p w14:paraId="5617C2EF" w14:textId="77777777" w:rsidR="003A0F72" w:rsidRDefault="003A0F72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4D6B" w14:textId="77777777" w:rsidR="00AA0D3F" w:rsidRDefault="00AA0D3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690C932E" w14:textId="50B554BB" w:rsidR="00FE6DE3" w:rsidRDefault="00CD4AEF">
    <w:pPr>
      <w:pStyle w:val="Footer"/>
    </w:pPr>
    <w:r w:rsidRPr="00CD4AEF">
      <w:rPr>
        <w:noProof/>
      </w:rPr>
      <w:drawing>
        <wp:inline distT="0" distB="0" distL="0" distR="0" wp14:anchorId="549F8A8E" wp14:editId="5345EE6D">
          <wp:extent cx="5972810" cy="958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6AA7" w14:textId="77777777" w:rsidR="003A0F72" w:rsidRDefault="003A0F72" w:rsidP="00FE6DE3">
      <w:pPr>
        <w:spacing w:after="0" w:line="240" w:lineRule="auto"/>
      </w:pPr>
      <w:r>
        <w:separator/>
      </w:r>
    </w:p>
  </w:footnote>
  <w:footnote w:type="continuationSeparator" w:id="0">
    <w:p w14:paraId="5CA2877D" w14:textId="77777777" w:rsidR="003A0F72" w:rsidRDefault="003A0F72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154" name="Picture 15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653BCC5A" w14:textId="77777777" w:rsidR="00706F87" w:rsidRDefault="00706F87" w:rsidP="0079331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ro-RO" w:eastAsia="ro-RO"/>
      </w:rPr>
    </w:pPr>
  </w:p>
  <w:p w14:paraId="35FC75CA" w14:textId="77777777" w:rsidR="00706F87" w:rsidRDefault="00706F87" w:rsidP="0079331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ro-RO" w:eastAsia="ro-RO"/>
      </w:rPr>
    </w:pPr>
  </w:p>
  <w:p w14:paraId="777A08CF" w14:textId="77777777" w:rsidR="00936113" w:rsidRDefault="00936113" w:rsidP="00936113">
    <w:pPr>
      <w:spacing w:after="0" w:line="240" w:lineRule="auto"/>
      <w:jc w:val="both"/>
      <w:rPr>
        <w:rFonts w:ascii="Times New Roman" w:eastAsia="Times New Roman" w:hAnsi="Times New Roman"/>
        <w:b/>
        <w:bCs/>
        <w:sz w:val="14"/>
        <w:szCs w:val="14"/>
        <w:lang w:val="es-ES" w:eastAsia="ro-RO"/>
      </w:rPr>
    </w:pPr>
    <w:r>
      <w:rPr>
        <w:rFonts w:ascii="Times New Roman" w:eastAsia="Times New Roman" w:hAnsi="Times New Roman"/>
        <w:b/>
        <w:bCs/>
        <w:sz w:val="14"/>
        <w:szCs w:val="14"/>
        <w:lang w:val="es-ES" w:eastAsia="ro-RO"/>
      </w:rPr>
      <w:t>PROGRAMUL OPERAŢIONAL CAPITAL UMAN</w:t>
    </w:r>
  </w:p>
  <w:p w14:paraId="1FB0F2E0" w14:textId="77777777" w:rsidR="00936113" w:rsidRDefault="00936113" w:rsidP="00936113">
    <w:pPr>
      <w:spacing w:after="0" w:line="240" w:lineRule="auto"/>
      <w:jc w:val="both"/>
      <w:rPr>
        <w:rFonts w:ascii="Times New Roman" w:eastAsia="Times New Roman" w:hAnsi="Times New Roman"/>
        <w:sz w:val="14"/>
        <w:szCs w:val="14"/>
        <w:lang w:val="es-ES" w:eastAsia="ro-RO"/>
      </w:rPr>
    </w:pPr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Axa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prioritară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1 –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Iniţiativă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“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Locuri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de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muncă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pentru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tineri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>”</w:t>
    </w:r>
  </w:p>
  <w:p w14:paraId="626230A6" w14:textId="77777777" w:rsidR="00936113" w:rsidRDefault="00936113" w:rsidP="00936113">
    <w:pPr>
      <w:spacing w:after="0" w:line="240" w:lineRule="auto"/>
      <w:jc w:val="both"/>
      <w:rPr>
        <w:rFonts w:ascii="Times New Roman" w:eastAsia="Times New Roman" w:hAnsi="Times New Roman"/>
        <w:sz w:val="14"/>
        <w:szCs w:val="14"/>
        <w:lang w:val="es-ES" w:eastAsia="ro-RO"/>
      </w:rPr>
    </w:pP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Prioritarea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de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investiţii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8.ii: Integrare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durabilă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pe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piaţa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muncii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a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tinerilor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(ILMT),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special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a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celor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care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nu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au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un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loc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de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muncă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,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educaţie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sau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formare,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inclusiv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a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tinerilor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risc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de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excluziune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socială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şi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a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tinerilor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din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comunităţile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marginalizate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,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inclusiv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prin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punerea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aplicare a “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garanţiei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pentru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tineret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>”</w:t>
    </w:r>
  </w:p>
  <w:p w14:paraId="6BF12FC3" w14:textId="77777777" w:rsidR="00936113" w:rsidRDefault="00936113" w:rsidP="00936113">
    <w:pPr>
      <w:spacing w:after="0" w:line="240" w:lineRule="auto"/>
      <w:jc w:val="both"/>
      <w:rPr>
        <w:rFonts w:ascii="Times New Roman" w:eastAsia="Times New Roman" w:hAnsi="Times New Roman"/>
        <w:sz w:val="14"/>
        <w:szCs w:val="14"/>
        <w:lang w:val="es-ES" w:eastAsia="ro-RO"/>
      </w:rPr>
    </w:pP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Obiectivul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Specific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1.1-Creşterea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ocupării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tinerilor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NEETs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şomeri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vârsta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între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16-29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ani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,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înregistraţi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la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Serviciul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Public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de </w:t>
    </w:r>
    <w:proofErr w:type="spellStart"/>
    <w:proofErr w:type="gramStart"/>
    <w:r>
      <w:rPr>
        <w:rFonts w:ascii="Times New Roman" w:eastAsia="Times New Roman" w:hAnsi="Times New Roman"/>
        <w:sz w:val="14"/>
        <w:szCs w:val="14"/>
        <w:lang w:val="es-ES" w:eastAsia="ro-RO"/>
      </w:rPr>
      <w:t>Ocupare,cu</w:t>
    </w:r>
    <w:proofErr w:type="spellEnd"/>
    <w:proofErr w:type="gram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rezidenţa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regiunile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eligibile</w:t>
    </w:r>
    <w:proofErr w:type="spellEnd"/>
  </w:p>
  <w:p w14:paraId="1EC2356B" w14:textId="77777777" w:rsidR="00936113" w:rsidRDefault="00936113" w:rsidP="00936113">
    <w:pPr>
      <w:spacing w:after="0" w:line="240" w:lineRule="auto"/>
      <w:jc w:val="both"/>
      <w:rPr>
        <w:rFonts w:ascii="Times New Roman" w:eastAsia="Times New Roman" w:hAnsi="Times New Roman"/>
        <w:sz w:val="14"/>
        <w:szCs w:val="14"/>
        <w:lang w:val="es-ES" w:eastAsia="ro-RO"/>
      </w:rPr>
    </w:pP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Obiectivul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Specific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1.2 –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Îmbunătăţirea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nivelului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de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competenţe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,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inclusiv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prin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evaluarea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şi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certificarea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competenţelor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dobândite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sistem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non-formal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şi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informal al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tinerilor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NEETs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şomeri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vârsta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între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16 – 29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ani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,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înregistraţi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la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Serviciul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Public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de Ocupare,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rezidenţa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în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regiunile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eligibile</w:t>
    </w:r>
    <w:proofErr w:type="spellEnd"/>
  </w:p>
  <w:p w14:paraId="1B87FACD" w14:textId="77777777" w:rsidR="00936113" w:rsidRDefault="00936113" w:rsidP="00936113">
    <w:pPr>
      <w:spacing w:after="0" w:line="240" w:lineRule="auto"/>
      <w:jc w:val="both"/>
      <w:rPr>
        <w:rFonts w:ascii="Times New Roman" w:eastAsia="Times New Roman" w:hAnsi="Times New Roman"/>
        <w:sz w:val="14"/>
        <w:szCs w:val="14"/>
        <w:lang w:val="es-ES" w:eastAsia="ro-RO"/>
      </w:rPr>
    </w:pPr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Apel de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proiecte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nr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. POCU/991/1/3 </w:t>
    </w:r>
  </w:p>
  <w:p w14:paraId="4AAD5567" w14:textId="77777777" w:rsidR="00936113" w:rsidRDefault="00936113" w:rsidP="00936113">
    <w:pPr>
      <w:spacing w:after="0" w:line="240" w:lineRule="auto"/>
      <w:jc w:val="both"/>
      <w:rPr>
        <w:rFonts w:ascii="Times New Roman" w:eastAsia="Times New Roman" w:hAnsi="Times New Roman"/>
        <w:sz w:val="14"/>
        <w:szCs w:val="14"/>
        <w:lang w:val="es-ES" w:eastAsia="ro-RO"/>
      </w:rPr>
    </w:pP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Denumire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apel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proiecte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: VIITOR PENTRU TINERII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NEETs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I</w:t>
    </w:r>
  </w:p>
  <w:p w14:paraId="76B21C78" w14:textId="77777777" w:rsidR="00936113" w:rsidRDefault="00936113" w:rsidP="00936113">
    <w:pPr>
      <w:spacing w:after="0" w:line="240" w:lineRule="auto"/>
      <w:jc w:val="both"/>
      <w:rPr>
        <w:rFonts w:ascii="Times New Roman" w:eastAsia="Times New Roman" w:hAnsi="Times New Roman"/>
        <w:b/>
        <w:sz w:val="14"/>
        <w:szCs w:val="14"/>
        <w:lang w:eastAsia="ro-RO"/>
      </w:rPr>
    </w:pPr>
    <w:proofErr w:type="spellStart"/>
    <w:r>
      <w:rPr>
        <w:rFonts w:ascii="Times New Roman" w:eastAsia="Times New Roman" w:hAnsi="Times New Roman"/>
        <w:sz w:val="14"/>
        <w:szCs w:val="14"/>
        <w:lang w:eastAsia="ro-RO"/>
      </w:rPr>
      <w:t>Titlul</w:t>
    </w:r>
    <w:proofErr w:type="spellEnd"/>
    <w:r>
      <w:rPr>
        <w:rFonts w:ascii="Times New Roman" w:eastAsia="Times New Roman" w:hAnsi="Times New Roman"/>
        <w:sz w:val="14"/>
        <w:szCs w:val="14"/>
        <w:lang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eastAsia="ro-RO"/>
      </w:rPr>
      <w:t>proiectului</w:t>
    </w:r>
    <w:proofErr w:type="spellEnd"/>
    <w:r>
      <w:rPr>
        <w:rFonts w:ascii="Times New Roman" w:eastAsia="Times New Roman" w:hAnsi="Times New Roman"/>
        <w:sz w:val="14"/>
        <w:szCs w:val="14"/>
        <w:lang w:eastAsia="ro-RO"/>
      </w:rPr>
      <w:t xml:space="preserve">: </w:t>
    </w:r>
    <w:r>
      <w:rPr>
        <w:rFonts w:ascii="Times New Roman" w:eastAsia="Times New Roman" w:hAnsi="Times New Roman"/>
        <w:b/>
        <w:sz w:val="14"/>
        <w:szCs w:val="14"/>
        <w:lang w:eastAsia="ro-RO"/>
      </w:rPr>
      <w:t>„SUCCES 4 YOU”</w:t>
    </w:r>
  </w:p>
  <w:p w14:paraId="29FB0F72" w14:textId="77777777" w:rsidR="00936113" w:rsidRDefault="00936113" w:rsidP="00936113">
    <w:pPr>
      <w:spacing w:after="0" w:line="240" w:lineRule="auto"/>
      <w:jc w:val="both"/>
      <w:rPr>
        <w:rFonts w:ascii="Times New Roman" w:eastAsia="Times New Roman" w:hAnsi="Times New Roman"/>
        <w:sz w:val="14"/>
        <w:szCs w:val="14"/>
        <w:lang w:val="es-ES" w:eastAsia="ro-RO"/>
      </w:rPr>
    </w:pPr>
    <w:r>
      <w:rPr>
        <w:rFonts w:ascii="Times New Roman" w:eastAsia="Times New Roman" w:hAnsi="Times New Roman"/>
        <w:sz w:val="14"/>
        <w:szCs w:val="14"/>
        <w:lang w:eastAsia="ro-RO"/>
      </w:rPr>
      <w:t xml:space="preserve">Contract nr.: </w:t>
    </w:r>
    <w:r>
      <w:rPr>
        <w:rFonts w:ascii="Times New Roman" w:eastAsia="Times New Roman" w:hAnsi="Times New Roman"/>
        <w:b/>
        <w:bCs/>
        <w:sz w:val="14"/>
        <w:szCs w:val="14"/>
        <w:lang w:eastAsia="ro-RO"/>
      </w:rPr>
      <w:t>POCU/991/1/3/153077</w:t>
    </w:r>
  </w:p>
  <w:p w14:paraId="1F8C58F7" w14:textId="77777777" w:rsidR="00936113" w:rsidRDefault="00936113" w:rsidP="0093611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proofErr w:type="spellStart"/>
    <w:r>
      <w:rPr>
        <w:rFonts w:ascii="Times New Roman" w:eastAsia="Times New Roman" w:hAnsi="Times New Roman"/>
        <w:sz w:val="14"/>
        <w:szCs w:val="14"/>
        <w:lang w:eastAsia="ro-RO"/>
      </w:rPr>
      <w:t>Lider</w:t>
    </w:r>
    <w:proofErr w:type="spellEnd"/>
    <w:r>
      <w:rPr>
        <w:rFonts w:ascii="Times New Roman" w:eastAsia="Times New Roman" w:hAnsi="Times New Roman"/>
        <w:sz w:val="14"/>
        <w:szCs w:val="14"/>
        <w:lang w:eastAsia="ro-RO"/>
      </w:rPr>
      <w:t xml:space="preserve">: </w:t>
    </w:r>
    <w:r>
      <w:rPr>
        <w:rFonts w:ascii="Times New Roman" w:eastAsia="Times New Roman" w:hAnsi="Times New Roman"/>
        <w:b/>
        <w:bCs/>
        <w:sz w:val="14"/>
        <w:szCs w:val="14"/>
        <w:lang w:eastAsia="ro-RO"/>
      </w:rPr>
      <w:t>SC GE–COST 2001 SRL</w:t>
    </w:r>
    <w:r>
      <w:rPr>
        <w:rFonts w:ascii="Times New Roman" w:eastAsia="Times New Roman" w:hAnsi="Times New Roman"/>
        <w:sz w:val="14"/>
        <w:szCs w:val="14"/>
        <w:lang w:eastAsia="ro-RO"/>
      </w:rPr>
      <w:t xml:space="preserve">, </w:t>
    </w:r>
    <w:proofErr w:type="spellStart"/>
    <w:r>
      <w:rPr>
        <w:rFonts w:ascii="Times New Roman" w:hAnsi="Times New Roman"/>
        <w:sz w:val="14"/>
        <w:szCs w:val="14"/>
      </w:rPr>
      <w:t>Partener</w:t>
    </w:r>
    <w:proofErr w:type="spellEnd"/>
    <w:r>
      <w:rPr>
        <w:rFonts w:ascii="Times New Roman" w:hAnsi="Times New Roman"/>
        <w:sz w:val="14"/>
        <w:szCs w:val="14"/>
      </w:rPr>
      <w:t xml:space="preserve"> 1 – 4C RURAL STRATEGIC SRL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D0D"/>
    <w:multiLevelType w:val="hybridMultilevel"/>
    <w:tmpl w:val="31F633EA"/>
    <w:lvl w:ilvl="0" w:tplc="D27C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93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97"/>
    <w:rsid w:val="00022AFC"/>
    <w:rsid w:val="00092F28"/>
    <w:rsid w:val="00097CD1"/>
    <w:rsid w:val="000D11A0"/>
    <w:rsid w:val="000D5C4A"/>
    <w:rsid w:val="000D7D6C"/>
    <w:rsid w:val="000E278B"/>
    <w:rsid w:val="000E4CBF"/>
    <w:rsid w:val="00225BC5"/>
    <w:rsid w:val="002F7507"/>
    <w:rsid w:val="002F76BD"/>
    <w:rsid w:val="00326AE2"/>
    <w:rsid w:val="0038592E"/>
    <w:rsid w:val="00390D5F"/>
    <w:rsid w:val="003A0F72"/>
    <w:rsid w:val="003A68E8"/>
    <w:rsid w:val="003C7CAA"/>
    <w:rsid w:val="00420894"/>
    <w:rsid w:val="00455A38"/>
    <w:rsid w:val="00490FC3"/>
    <w:rsid w:val="004C7A07"/>
    <w:rsid w:val="00526EB4"/>
    <w:rsid w:val="00564CA2"/>
    <w:rsid w:val="00596C97"/>
    <w:rsid w:val="00597E19"/>
    <w:rsid w:val="005F67D1"/>
    <w:rsid w:val="00625687"/>
    <w:rsid w:val="00631A29"/>
    <w:rsid w:val="00654DFC"/>
    <w:rsid w:val="006657B3"/>
    <w:rsid w:val="006D0995"/>
    <w:rsid w:val="006F2740"/>
    <w:rsid w:val="006F496C"/>
    <w:rsid w:val="00706F87"/>
    <w:rsid w:val="007214FE"/>
    <w:rsid w:val="00790BF4"/>
    <w:rsid w:val="0079331F"/>
    <w:rsid w:val="007C2467"/>
    <w:rsid w:val="008732C7"/>
    <w:rsid w:val="008F0C31"/>
    <w:rsid w:val="00925225"/>
    <w:rsid w:val="00936113"/>
    <w:rsid w:val="009902F2"/>
    <w:rsid w:val="009E605F"/>
    <w:rsid w:val="00A603D1"/>
    <w:rsid w:val="00A8509D"/>
    <w:rsid w:val="00AA0D3F"/>
    <w:rsid w:val="00AF16DF"/>
    <w:rsid w:val="00B14E70"/>
    <w:rsid w:val="00B43DCC"/>
    <w:rsid w:val="00BC2597"/>
    <w:rsid w:val="00BC3EFF"/>
    <w:rsid w:val="00BD6E31"/>
    <w:rsid w:val="00C46A96"/>
    <w:rsid w:val="00CD4AEF"/>
    <w:rsid w:val="00E36217"/>
    <w:rsid w:val="00F44781"/>
    <w:rsid w:val="00F55747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5F67D1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5F67D1"/>
  </w:style>
  <w:style w:type="paragraph" w:styleId="BalloonText">
    <w:name w:val="Balloon Text"/>
    <w:basedOn w:val="Normal"/>
    <w:link w:val="BalloonTextChar"/>
    <w:uiPriority w:val="99"/>
    <w:semiHidden/>
    <w:unhideWhenUsed/>
    <w:rsid w:val="007C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67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4208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A238C-8F90-45E6-823D-78C1D233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Ramona Cojoaca</cp:lastModifiedBy>
  <cp:revision>7</cp:revision>
  <cp:lastPrinted>2022-05-31T14:11:00Z</cp:lastPrinted>
  <dcterms:created xsi:type="dcterms:W3CDTF">2022-12-05T11:43:00Z</dcterms:created>
  <dcterms:modified xsi:type="dcterms:W3CDTF">2022-12-07T15:38:00Z</dcterms:modified>
</cp:coreProperties>
</file>