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34B2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CD6D9C8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96D939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BC2E73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2CCBAB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48E63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15813E2D" w14:textId="18CE591F" w:rsidR="00A536E4" w:rsidRDefault="00C5338A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r>
        <w:rPr>
          <w:rFonts w:ascii="Trebuchet MS" w:hAnsi="Trebuchet MS" w:cs="Arial"/>
          <w:b/>
          <w:bCs/>
          <w:sz w:val="36"/>
          <w:szCs w:val="36"/>
          <w:lang w:val="ro-RO"/>
        </w:rPr>
        <w:t>PLAN DE AFACERI</w:t>
      </w:r>
      <w:r w:rsidR="00A536E4" w:rsidRPr="003B5B2F">
        <w:rPr>
          <w:rFonts w:ascii="Trebuchet MS" w:hAnsi="Trebuchet MS" w:cs="Arial"/>
          <w:b/>
          <w:bCs/>
          <w:sz w:val="36"/>
          <w:szCs w:val="36"/>
          <w:lang w:val="ro-RO"/>
        </w:rPr>
        <w:t xml:space="preserve"> </w:t>
      </w:r>
    </w:p>
    <w:p w14:paraId="1A3B0E4E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bookmarkStart w:id="0" w:name="_GoBack"/>
      <w:bookmarkEnd w:id="0"/>
    </w:p>
    <w:p w14:paraId="66A08486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3708FFBE" w14:textId="77777777" w:rsidR="00A536E4" w:rsidRPr="003B5B2F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F47E78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48AE9A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032BF5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E3BA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C65AD8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3BF43A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941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EACA3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C5C090E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Titlu plan de afaceri : </w:t>
      </w:r>
    </w:p>
    <w:p w14:paraId="61D42198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2219B750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F9A2B8A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68851ECD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Antreprenor: </w:t>
      </w:r>
    </w:p>
    <w:p w14:paraId="55FB9E39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0F1E54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F6605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8DB9BC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BF368B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0555B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BB6963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br w:type="page"/>
      </w:r>
    </w:p>
    <w:p w14:paraId="56AD870F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5A232496" w14:textId="77777777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DEC38" wp14:editId="357BF2FE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5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: dreapta 2" o:spid="_x0000_s1026" type="#_x0000_t13" style="position:absolute;margin-left:-8.4pt;margin-top:14.7pt;width:694.2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M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IKHDzK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>Descrierea afacerii propuse</w:t>
      </w:r>
    </w:p>
    <w:p w14:paraId="113F7C0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4B86548A" w14:textId="3F99B3CD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Titlu plan de afaceri</w:t>
      </w:r>
      <w:r w:rsidRPr="003B5B2F">
        <w:rPr>
          <w:rFonts w:ascii="Trebuchet MS" w:hAnsi="Trebuchet MS" w:cs="Arial"/>
          <w:lang w:val="ro-RO"/>
        </w:rPr>
        <w:t>:</w:t>
      </w:r>
    </w:p>
    <w:p w14:paraId="7B6601D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621297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Locul de implementare a planului de afaceri (localitatea/județul):</w:t>
      </w:r>
    </w:p>
    <w:p w14:paraId="346FF1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8593F6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Forma de organizare (</w:t>
      </w:r>
      <w:r w:rsidRPr="003B5B2F">
        <w:rPr>
          <w:rFonts w:ascii="Trebuchet MS" w:hAnsi="Trebuchet MS" w:cs="Arial"/>
          <w:b/>
          <w:lang w:val="ro-RO"/>
        </w:rPr>
        <w:t>SRL</w:t>
      </w:r>
      <w:r>
        <w:rPr>
          <w:rFonts w:ascii="Trebuchet MS" w:hAnsi="Trebuchet MS" w:cs="Arial"/>
          <w:b/>
          <w:lang w:val="ro-RO"/>
        </w:rPr>
        <w:t>, ONG</w:t>
      </w:r>
      <w:r w:rsidRPr="003B5B2F">
        <w:rPr>
          <w:rFonts w:ascii="Trebuchet MS" w:hAnsi="Trebuchet MS" w:cs="Arial"/>
          <w:b/>
          <w:lang w:val="ro-RO"/>
        </w:rPr>
        <w:t>,</w:t>
      </w:r>
      <w:r>
        <w:rPr>
          <w:rFonts w:ascii="Trebuchet MS" w:hAnsi="Trebuchet MS" w:cs="Arial"/>
          <w:b/>
          <w:lang w:val="ro-RO"/>
        </w:rPr>
        <w:t xml:space="preserve"> SA, SNC etc</w:t>
      </w:r>
      <w:r w:rsidRPr="003B5B2F">
        <w:rPr>
          <w:rFonts w:ascii="Trebuchet MS" w:hAnsi="Trebuchet MS" w:cs="Arial"/>
          <w:b/>
          <w:lang w:val="ro-RO"/>
        </w:rPr>
        <w:t>):</w:t>
      </w:r>
    </w:p>
    <w:p w14:paraId="308A1B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D3CEE5C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Numele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complet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al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reprezentantului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legal/administrator</w:t>
      </w:r>
      <w:r w:rsidRPr="003B5B2F">
        <w:rPr>
          <w:rFonts w:ascii="Trebuchet MS" w:hAnsi="Trebuchet MS" w:cs="Arial"/>
          <w:b/>
          <w:spacing w:val="8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(persoana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care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va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semna contractul de subvenție) și date de contact (telefon și mail):</w:t>
      </w:r>
    </w:p>
    <w:p w14:paraId="6591061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7A3121F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Componența membrilor care formează entitatea</w:t>
      </w:r>
      <w:r w:rsidRPr="003B5B2F">
        <w:rPr>
          <w:rFonts w:ascii="Trebuchet MS" w:hAnsi="Trebuchet MS" w:cs="Arial"/>
          <w:b/>
          <w:spacing w:val="-2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juridică:</w:t>
      </w:r>
    </w:p>
    <w:p w14:paraId="15FAF57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Normal1"/>
        <w:tblW w:w="7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9"/>
        <w:gridCol w:w="2848"/>
        <w:gridCol w:w="2328"/>
      </w:tblGrid>
      <w:tr w:rsidR="00A536E4" w:rsidRPr="003B5B2F" w14:paraId="42760096" w14:textId="77777777" w:rsidTr="00E01941">
        <w:trPr>
          <w:trHeight w:val="585"/>
          <w:jc w:val="center"/>
        </w:trPr>
        <w:tc>
          <w:tcPr>
            <w:tcW w:w="738" w:type="dxa"/>
            <w:shd w:val="clear" w:color="auto" w:fill="D4DCE3"/>
          </w:tcPr>
          <w:p w14:paraId="57A7DE00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899" w:type="dxa"/>
            <w:shd w:val="clear" w:color="auto" w:fill="D4DCE3"/>
          </w:tcPr>
          <w:p w14:paraId="5DFC84E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2848" w:type="dxa"/>
            <w:shd w:val="clear" w:color="auto" w:fill="D4DCE3"/>
          </w:tcPr>
          <w:p w14:paraId="3B84A3FC" w14:textId="77777777" w:rsidR="00A536E4" w:rsidRPr="003B5B2F" w:rsidRDefault="00A536E4" w:rsidP="00E0194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Poziția în cadrul companiei (administrator(i)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/acționar(i)/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reprezentant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legal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membri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în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ONG</w:t>
            </w:r>
          </w:p>
        </w:tc>
        <w:tc>
          <w:tcPr>
            <w:tcW w:w="2328" w:type="dxa"/>
            <w:shd w:val="clear" w:color="auto" w:fill="D4DCE3"/>
          </w:tcPr>
          <w:p w14:paraId="6A93C83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Cota de participare deținută (%) – doar pentru SRL</w:t>
            </w:r>
          </w:p>
        </w:tc>
      </w:tr>
      <w:tr w:rsidR="00A536E4" w:rsidRPr="003B5B2F" w14:paraId="09209CE5" w14:textId="77777777" w:rsidTr="00E01941">
        <w:trPr>
          <w:trHeight w:val="262"/>
          <w:jc w:val="center"/>
        </w:trPr>
        <w:tc>
          <w:tcPr>
            <w:tcW w:w="738" w:type="dxa"/>
          </w:tcPr>
          <w:p w14:paraId="4401635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899" w:type="dxa"/>
          </w:tcPr>
          <w:p w14:paraId="044BF8B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71903EB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45C3F1D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7CF5B942" w14:textId="77777777" w:rsidTr="00E01941">
        <w:trPr>
          <w:trHeight w:val="277"/>
          <w:jc w:val="center"/>
        </w:trPr>
        <w:tc>
          <w:tcPr>
            <w:tcW w:w="738" w:type="dxa"/>
          </w:tcPr>
          <w:p w14:paraId="432FB8FC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99" w:type="dxa"/>
          </w:tcPr>
          <w:p w14:paraId="18D8737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42D16C0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7290D7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30831C7" w14:textId="77777777" w:rsidTr="00E01941">
        <w:trPr>
          <w:trHeight w:val="278"/>
          <w:jc w:val="center"/>
        </w:trPr>
        <w:tc>
          <w:tcPr>
            <w:tcW w:w="738" w:type="dxa"/>
          </w:tcPr>
          <w:p w14:paraId="79D11A1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899" w:type="dxa"/>
          </w:tcPr>
          <w:p w14:paraId="65E249E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353A1EA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11B5B5B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55D014FF" w14:textId="77777777" w:rsidTr="00E01941">
        <w:trPr>
          <w:trHeight w:val="278"/>
          <w:jc w:val="center"/>
        </w:trPr>
        <w:tc>
          <w:tcPr>
            <w:tcW w:w="738" w:type="dxa"/>
          </w:tcPr>
          <w:p w14:paraId="6C6A570A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899" w:type="dxa"/>
          </w:tcPr>
          <w:p w14:paraId="4699F9D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1C13A55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38BA154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3E219D5C" w14:textId="77777777" w:rsidTr="00E01941">
        <w:trPr>
          <w:trHeight w:val="277"/>
          <w:jc w:val="center"/>
        </w:trPr>
        <w:tc>
          <w:tcPr>
            <w:tcW w:w="738" w:type="dxa"/>
          </w:tcPr>
          <w:p w14:paraId="2AC2554D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899" w:type="dxa"/>
          </w:tcPr>
          <w:p w14:paraId="7C4F3C9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06D37F7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ACDA436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2A9EA21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2BC699A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Coduri CAEN (enumerați)</w:t>
      </w:r>
    </w:p>
    <w:tbl>
      <w:tblPr>
        <w:tblStyle w:val="TableNormal1"/>
        <w:tblW w:w="6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021"/>
      </w:tblGrid>
      <w:tr w:rsidR="00A536E4" w:rsidRPr="003B5B2F" w14:paraId="2F9B7C37" w14:textId="77777777" w:rsidTr="00882B0B">
        <w:trPr>
          <w:trHeight w:val="488"/>
          <w:jc w:val="center"/>
        </w:trPr>
        <w:tc>
          <w:tcPr>
            <w:tcW w:w="3257" w:type="dxa"/>
            <w:shd w:val="clear" w:color="auto" w:fill="D4DCE3"/>
            <w:vAlign w:val="center"/>
          </w:tcPr>
          <w:p w14:paraId="312C035A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CAEN</w:t>
            </w:r>
          </w:p>
        </w:tc>
        <w:tc>
          <w:tcPr>
            <w:tcW w:w="3021" w:type="dxa"/>
            <w:shd w:val="clear" w:color="auto" w:fill="D4DCE3"/>
            <w:vAlign w:val="center"/>
          </w:tcPr>
          <w:p w14:paraId="00895556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Activitate economică</w:t>
            </w:r>
          </w:p>
        </w:tc>
      </w:tr>
      <w:tr w:rsidR="00A536E4" w:rsidRPr="003B5B2F" w14:paraId="4E025A9F" w14:textId="77777777" w:rsidTr="00882B0B">
        <w:trPr>
          <w:trHeight w:val="268"/>
          <w:jc w:val="center"/>
        </w:trPr>
        <w:tc>
          <w:tcPr>
            <w:tcW w:w="3257" w:type="dxa"/>
          </w:tcPr>
          <w:p w14:paraId="7AF917C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Principal (un singur cod)</w:t>
            </w:r>
          </w:p>
        </w:tc>
        <w:tc>
          <w:tcPr>
            <w:tcW w:w="3021" w:type="dxa"/>
          </w:tcPr>
          <w:p w14:paraId="41114149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D1FDDEE" w14:textId="77777777" w:rsidTr="00882B0B">
        <w:trPr>
          <w:trHeight w:val="269"/>
          <w:jc w:val="center"/>
        </w:trPr>
        <w:tc>
          <w:tcPr>
            <w:tcW w:w="3257" w:type="dxa"/>
          </w:tcPr>
          <w:p w14:paraId="4B5B5C14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Secundar (maxim 10 coduri)</w:t>
            </w:r>
          </w:p>
        </w:tc>
        <w:tc>
          <w:tcPr>
            <w:tcW w:w="3021" w:type="dxa"/>
          </w:tcPr>
          <w:p w14:paraId="0AE84EB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1A91B01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50E45FA" w14:textId="3A54B035" w:rsidR="00A536E4" w:rsidRPr="00882B0B" w:rsidRDefault="00EC4AF9" w:rsidP="00EC4AF9">
      <w:pPr>
        <w:pStyle w:val="ListParagraph"/>
        <w:spacing w:after="0" w:line="240" w:lineRule="auto"/>
        <w:ind w:left="360"/>
        <w:rPr>
          <w:rFonts w:ascii="Trebuchet MS" w:hAnsi="Trebuchet MS"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1.7. </w:t>
      </w:r>
      <w:r w:rsidR="00A536E4" w:rsidRPr="00882B0B">
        <w:rPr>
          <w:rFonts w:ascii="Trebuchet MS" w:hAnsi="Trebuchet MS" w:cs="Arial"/>
          <w:b/>
          <w:bCs/>
          <w:lang w:val="ro-RO"/>
        </w:rPr>
        <w:t xml:space="preserve"> Prezentați într-o formă succintă domeniul de activitate</w:t>
      </w:r>
    </w:p>
    <w:p w14:paraId="0F9F3707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hAnsi="Trebuchet MS"/>
          <w:lang w:val="ro-RO"/>
        </w:rPr>
      </w:pPr>
    </w:p>
    <w:p w14:paraId="6A0ECBA7" w14:textId="77777777" w:rsidR="00A536E4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B4EF9BC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F40B6AE" w14:textId="77777777" w:rsidR="00882B0B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0ACE6A3" w14:textId="77777777" w:rsidR="00882B0B" w:rsidRPr="003B5B2F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A7A3C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42E887" w14:textId="069A0855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5BB29" wp14:editId="1589F947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2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11C1" id="Săgeată: dreapta 2" o:spid="_x0000_s1026" type="#_x0000_t13" style="position:absolute;margin-left:-8.4pt;margin-top:14.7pt;width:694.2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O2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2Whztq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 xml:space="preserve">Descrierea </w:t>
      </w:r>
      <w:bookmarkStart w:id="1" w:name="_Toc193879504"/>
      <w:r w:rsidR="00882B0B">
        <w:rPr>
          <w:rFonts w:ascii="Trebuchet MS" w:hAnsi="Trebuchet MS" w:cs="Arial"/>
          <w:b/>
          <w:bCs/>
          <w:lang w:val="ro-RO"/>
        </w:rPr>
        <w:t>afacerii și a strategiei de implementare a planului de afaceri</w:t>
      </w:r>
    </w:p>
    <w:p w14:paraId="27DF57B7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3E34C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FF404BE" w14:textId="0F1D0541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Obiective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C160C1A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2982B207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5F47FD3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979DB12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CBE38B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5FD88DDA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01E2B9C" w14:textId="675F3F64" w:rsidR="00731C15" w:rsidRDefault="00882B0B" w:rsidP="00A536E4">
      <w:pPr>
        <w:pStyle w:val="ListParagraph"/>
        <w:numPr>
          <w:ilvl w:val="1"/>
          <w:numId w:val="22"/>
        </w:numPr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Activități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8763AF8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AC11722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CA1416D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89246BA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2D6262C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157D6C6" w14:textId="77777777" w:rsidR="00882B0B" w:rsidRP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DEC2DF5" w14:textId="4C0FC2AF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Rezultate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B7D1C35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9AFF54B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C83174A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62287E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C21394B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EB038A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6B8597E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8ABD9A9" w14:textId="13AC87DF" w:rsidR="00A536E4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Indicatori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3C9F113" w14:textId="77777777" w:rsidR="00A536E4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5324715" w14:textId="77777777" w:rsidR="00A536E4" w:rsidRPr="003B5B2F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4DDE105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DCF731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A7F6B76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5F0E6856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C1C0DC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6C59E2F" w14:textId="77777777" w:rsidR="00A536E4" w:rsidRPr="003B5B2F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6523CF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1BB3C7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C1A1458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4DC66A9" w14:textId="106129FD" w:rsidR="00A536E4" w:rsidRPr="003B5B2F" w:rsidRDefault="00882B0B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Analiza SWOT</w:t>
      </w:r>
    </w:p>
    <w:p w14:paraId="365B14B9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eastAsia="Times New Roman" w:hAnsi="Trebuchet MS" w:cs="Arial"/>
          <w:b/>
          <w:bCs/>
          <w:noProof/>
          <w:lang w:val="en-GB" w:eastAsia="en-GB"/>
        </w:rPr>
        <w:drawing>
          <wp:inline distT="0" distB="0" distL="0" distR="0" wp14:anchorId="692CC320" wp14:editId="75469483">
            <wp:extent cx="8834120" cy="73025"/>
            <wp:effectExtent l="0" t="0" r="508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6C0F1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D7CBBD5" w14:textId="19953C22" w:rsidR="00A536E4" w:rsidRDefault="00AA4E66" w:rsidP="00A536E4">
      <w:pPr>
        <w:pStyle w:val="ListParagraph"/>
        <w:numPr>
          <w:ilvl w:val="1"/>
          <w:numId w:val="22"/>
        </w:numPr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Descrieț</w:t>
      </w:r>
      <w:r w:rsidR="00882B0B" w:rsidRPr="00AA4E66">
        <w:rPr>
          <w:rFonts w:ascii="Trebuchet MS" w:eastAsia="Times New Roman" w:hAnsi="Trebuchet MS" w:cs="Arial"/>
          <w:b/>
          <w:bCs/>
          <w:lang w:val="ro-RO"/>
        </w:rPr>
        <w:t xml:space="preserve">i analiza </w:t>
      </w:r>
      <w:r>
        <w:rPr>
          <w:rFonts w:ascii="Trebuchet MS" w:eastAsia="Times New Roman" w:hAnsi="Trebuchet MS" w:cs="Arial"/>
          <w:b/>
          <w:bCs/>
          <w:lang w:val="ro-RO"/>
        </w:rPr>
        <w:t>SWOT</w:t>
      </w:r>
    </w:p>
    <w:p w14:paraId="52608A49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600186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FC294B" w14:textId="77777777" w:rsidR="00C96408" w:rsidRDefault="00C96408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8CC7972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5BF0C4" w14:textId="77777777" w:rsidR="00AA4E66" w:rsidRP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bookmarkEnd w:id="1"/>
    <w:p w14:paraId="400E3BF8" w14:textId="77777777" w:rsidR="00A536E4" w:rsidRPr="00322137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2E69D5">
        <w:rPr>
          <w:rFonts w:ascii="Trebuchet MS" w:eastAsia="Times New Roman" w:hAnsi="Trebuchet MS" w:cs="Arial"/>
          <w:b/>
          <w:bCs/>
          <w:lang w:val="ro-RO"/>
        </w:rPr>
        <w:t xml:space="preserve">Analiza SWOT </w:t>
      </w:r>
    </w:p>
    <w:p w14:paraId="7D1F5D2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28"/>
      </w:tblGrid>
      <w:tr w:rsidR="00A536E4" w:rsidRPr="00322137" w14:paraId="557299F4" w14:textId="77777777" w:rsidTr="00882B0B">
        <w:trPr>
          <w:trHeight w:val="268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221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CA6DF6B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tari:</w:t>
            </w:r>
          </w:p>
          <w:p w14:paraId="08D5E72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auto"/>
          </w:tcPr>
          <w:p w14:paraId="1110E656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06122B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Oportunitati:</w:t>
            </w:r>
          </w:p>
          <w:p w14:paraId="397CDC0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06110E4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75E3DB8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</w:tr>
      <w:tr w:rsidR="00A536E4" w:rsidRPr="00322137" w14:paraId="3D2B9F37" w14:textId="77777777" w:rsidTr="00882B0B">
        <w:trPr>
          <w:trHeight w:val="2174"/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288904E0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slabe:</w:t>
            </w:r>
          </w:p>
          <w:p w14:paraId="2B8CDA0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  <w:p w14:paraId="5595BB9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shd w:val="clear" w:color="auto" w:fill="auto"/>
          </w:tcPr>
          <w:p w14:paraId="6C49DF99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Amenințări:</w:t>
            </w:r>
          </w:p>
          <w:p w14:paraId="6913F1AE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</w:tc>
      </w:tr>
    </w:tbl>
    <w:p w14:paraId="4D87D64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F3323D9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7F32A6E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6AF7555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43520A2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8152813" w14:textId="0D3097AE" w:rsidR="00A536E4" w:rsidRPr="003B5B2F" w:rsidRDefault="00AA4E66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Schema organizatorică și politica de resurse umane</w:t>
      </w:r>
    </w:p>
    <w:p w14:paraId="5EAF585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2FBC6964" wp14:editId="6A23E848">
            <wp:extent cx="8834120" cy="73025"/>
            <wp:effectExtent l="0" t="0" r="5080" b="317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83891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</w:p>
    <w:p w14:paraId="4A06FF2D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t>Descrieți succint modul de organizare a întreprinderii prin prezentarea următoarelor informații:</w:t>
      </w:r>
    </w:p>
    <w:p w14:paraId="07DCC9C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C35149B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B64652F" w14:textId="08E4EC72" w:rsidR="00A536E4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Schema organizatorică/Organigrama structurii</w:t>
      </w:r>
    </w:p>
    <w:p w14:paraId="358AA4F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E7C9B0" w14:textId="1961C7C3" w:rsidR="00A536E4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noProof/>
          <w:lang w:val="en-GB" w:eastAsia="en-GB"/>
        </w:rPr>
        <w:drawing>
          <wp:inline distT="0" distB="0" distL="0" distR="0" wp14:anchorId="57394267" wp14:editId="4AB55CF5">
            <wp:extent cx="5486400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127A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5C9F1E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FD0A3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14F7EF8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1C6DAB7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4C18A86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F52F1E7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C171ED5" w14:textId="117E7B6F" w:rsidR="00A536E4" w:rsidRPr="00AA4E66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Politica de resurse umane (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recrutarea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selecția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integrarea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personalului</w:t>
      </w:r>
      <w:proofErr w:type="spellEnd"/>
      <w:r>
        <w:rPr>
          <w:rFonts w:ascii="Trebuchet MS" w:hAnsi="Trebuchet MS" w:cs="Arial"/>
          <w:color w:val="333333"/>
          <w:shd w:val="clear" w:color="auto" w:fill="FFFFFF"/>
        </w:rPr>
        <w:t>)</w:t>
      </w:r>
      <w:r w:rsidRPr="00AA4E66">
        <w:rPr>
          <w:rFonts w:ascii="Trebuchet MS" w:hAnsi="Trebuchet MS" w:cs="Arial"/>
          <w:color w:val="333333"/>
          <w:shd w:val="clear" w:color="auto" w:fill="FFFFFF"/>
        </w:rPr>
        <w:t> </w:t>
      </w:r>
    </w:p>
    <w:p w14:paraId="6C7C009A" w14:textId="77777777" w:rsidR="00AA4E66" w:rsidRDefault="00AA4E66" w:rsidP="00AA4E66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584835" w14:textId="0D23BABE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.2.</w:t>
      </w:r>
      <w:r>
        <w:rPr>
          <w:rFonts w:ascii="Trebuchet MS" w:hAnsi="Trebuchet MS" w:cs="Arial"/>
          <w:b/>
          <w:lang w:val="ro-RO"/>
        </w:rPr>
        <w:t xml:space="preserve">1. </w:t>
      </w:r>
      <w:r w:rsidRPr="003B5B2F">
        <w:rPr>
          <w:rFonts w:ascii="Trebuchet MS" w:hAnsi="Trebuchet MS" w:cs="Arial"/>
          <w:b/>
          <w:lang w:val="ro-RO"/>
        </w:rPr>
        <w:t xml:space="preserve"> Informații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cu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privire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la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locurile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de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muncă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</w:t>
      </w:r>
      <w:r>
        <w:rPr>
          <w:rFonts w:ascii="Trebuchet MS" w:hAnsi="Trebuchet MS" w:cs="Arial"/>
          <w:b/>
          <w:lang w:val="ro-RO"/>
        </w:rPr>
        <w:t>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vor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fi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create</w:t>
      </w:r>
      <w:r>
        <w:rPr>
          <w:rFonts w:ascii="Trebuchet MS" w:hAnsi="Trebuchet MS" w:cs="Arial"/>
          <w:b/>
          <w:lang w:val="ro-RO"/>
        </w:rPr>
        <w:t>: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65D6E96D" w14:textId="77777777" w:rsidR="00AA4E66" w:rsidRPr="003B5B2F" w:rsidRDefault="00AA4E66" w:rsidP="00AA4E66">
      <w:pPr>
        <w:spacing w:after="0" w:line="240" w:lineRule="auto"/>
        <w:rPr>
          <w:rFonts w:ascii="Trebuchet MS" w:hAnsi="Trebuchet MS" w:cs="Arial"/>
          <w:b/>
          <w:lang w:val="ro-RO"/>
        </w:rPr>
      </w:pPr>
    </w:p>
    <w:tbl>
      <w:tblPr>
        <w:tblStyle w:val="TableNormal1"/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11"/>
        <w:gridCol w:w="985"/>
        <w:gridCol w:w="2535"/>
        <w:gridCol w:w="1616"/>
        <w:gridCol w:w="1114"/>
        <w:gridCol w:w="1113"/>
      </w:tblGrid>
      <w:tr w:rsidR="00AA4E66" w:rsidRPr="003B5B2F" w14:paraId="7753C5AB" w14:textId="77777777" w:rsidTr="00A77DAE">
        <w:trPr>
          <w:trHeight w:val="437"/>
          <w:jc w:val="center"/>
        </w:trPr>
        <w:tc>
          <w:tcPr>
            <w:tcW w:w="562" w:type="dxa"/>
            <w:vMerge w:val="restart"/>
            <w:shd w:val="clear" w:color="auto" w:fill="F1F1F1"/>
            <w:vAlign w:val="center"/>
          </w:tcPr>
          <w:p w14:paraId="00C5E21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11" w:type="dxa"/>
            <w:vMerge w:val="restart"/>
            <w:shd w:val="clear" w:color="auto" w:fill="F1F1F1"/>
            <w:vAlign w:val="center"/>
          </w:tcPr>
          <w:p w14:paraId="427EC6D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Denumire post</w:t>
            </w:r>
          </w:p>
        </w:tc>
        <w:tc>
          <w:tcPr>
            <w:tcW w:w="985" w:type="dxa"/>
            <w:vMerge w:val="restart"/>
            <w:shd w:val="clear" w:color="auto" w:fill="F1F1F1"/>
            <w:vAlign w:val="center"/>
          </w:tcPr>
          <w:p w14:paraId="149E50E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Normă de lucru</w:t>
            </w:r>
          </w:p>
          <w:p w14:paraId="1892F22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/zi</w:t>
            </w:r>
          </w:p>
        </w:tc>
        <w:tc>
          <w:tcPr>
            <w:tcW w:w="2535" w:type="dxa"/>
            <w:vMerge w:val="restart"/>
            <w:shd w:val="clear" w:color="auto" w:fill="F1F1F1"/>
            <w:vAlign w:val="center"/>
          </w:tcPr>
          <w:p w14:paraId="5860B78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Responsabilități principale</w:t>
            </w:r>
          </w:p>
        </w:tc>
        <w:tc>
          <w:tcPr>
            <w:tcW w:w="1616" w:type="dxa"/>
            <w:vMerge w:val="restart"/>
            <w:shd w:val="clear" w:color="auto" w:fill="F1F1F1"/>
            <w:vAlign w:val="center"/>
          </w:tcPr>
          <w:p w14:paraId="116CBAF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Cerințe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de</w:t>
            </w:r>
          </w:p>
          <w:p w14:paraId="134C525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ocupare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</w:r>
            <w:r w:rsidRPr="003B5B2F">
              <w:rPr>
                <w:rFonts w:ascii="Trebuchet MS" w:hAnsi="Trebuchet MS" w:cs="Arial"/>
                <w:b/>
                <w:spacing w:val="-18"/>
                <w:sz w:val="18"/>
                <w:szCs w:val="18"/>
                <w:lang w:val="ro-RO"/>
              </w:rPr>
              <w:t xml:space="preserve">a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postului</w:t>
            </w:r>
          </w:p>
        </w:tc>
        <w:tc>
          <w:tcPr>
            <w:tcW w:w="2227" w:type="dxa"/>
            <w:gridSpan w:val="2"/>
            <w:shd w:val="clear" w:color="auto" w:fill="F1F1F1"/>
            <w:vAlign w:val="center"/>
          </w:tcPr>
          <w:p w14:paraId="71FED20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Salarizare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din</w:t>
            </w:r>
          </w:p>
          <w:p w14:paraId="57CD3AC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subvenția primită?</w:t>
            </w:r>
          </w:p>
        </w:tc>
      </w:tr>
      <w:tr w:rsidR="00AA4E66" w:rsidRPr="003B5B2F" w14:paraId="18BA3EB9" w14:textId="77777777" w:rsidTr="00A77DAE">
        <w:trPr>
          <w:trHeight w:val="427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3D31CD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507524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74EC61A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B6A56A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98AED3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shd w:val="clear" w:color="auto" w:fill="F1F1F1"/>
            <w:vAlign w:val="center"/>
          </w:tcPr>
          <w:p w14:paraId="51BAC7F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1113" w:type="dxa"/>
            <w:shd w:val="clear" w:color="auto" w:fill="F1F1F1"/>
            <w:vAlign w:val="center"/>
          </w:tcPr>
          <w:p w14:paraId="05974E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</w:t>
            </w:r>
          </w:p>
        </w:tc>
      </w:tr>
      <w:tr w:rsidR="00AA4E66" w:rsidRPr="003B5B2F" w14:paraId="72D63F60" w14:textId="77777777" w:rsidTr="00A77DAE">
        <w:trPr>
          <w:trHeight w:val="265"/>
          <w:jc w:val="center"/>
        </w:trPr>
        <w:tc>
          <w:tcPr>
            <w:tcW w:w="562" w:type="dxa"/>
            <w:vAlign w:val="center"/>
          </w:tcPr>
          <w:p w14:paraId="3C04F40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611" w:type="dxa"/>
            <w:vAlign w:val="center"/>
          </w:tcPr>
          <w:p w14:paraId="2512B2E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5966BD4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557954A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2AB1FD3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94BD95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DDD6E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34A77CE3" w14:textId="77777777" w:rsidTr="00A77DAE">
        <w:trPr>
          <w:trHeight w:val="210"/>
          <w:jc w:val="center"/>
        </w:trPr>
        <w:tc>
          <w:tcPr>
            <w:tcW w:w="562" w:type="dxa"/>
            <w:vAlign w:val="center"/>
          </w:tcPr>
          <w:p w14:paraId="204A34D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dxa"/>
            <w:vAlign w:val="center"/>
          </w:tcPr>
          <w:p w14:paraId="59DA1CC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1F8E139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2892953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1A74625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7DEE406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829BF9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C4858AB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186EEE6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611" w:type="dxa"/>
            <w:vAlign w:val="center"/>
          </w:tcPr>
          <w:p w14:paraId="72BD9C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6F38DA1A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7313FA4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60753FB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D1B670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6F4BDC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5C8EA6F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0E7E760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611" w:type="dxa"/>
            <w:vAlign w:val="center"/>
          </w:tcPr>
          <w:p w14:paraId="2481F50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28A2FB1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0F88905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0516C077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54E23AB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05F2919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47D6793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9F52B7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D915112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ADFD509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7FCAEA3" w14:textId="1D7134EA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hAnsi="Trebuchet MS" w:cs="Arial"/>
          <w:b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</w:t>
      </w:r>
      <w:r>
        <w:rPr>
          <w:rFonts w:ascii="Trebuchet MS" w:hAnsi="Trebuchet MS" w:cs="Arial"/>
          <w:b/>
          <w:lang w:val="ro-RO"/>
        </w:rPr>
        <w:t>2.2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Atribuții și responsabilități angajați (fișa postului aferent fecărui loc de muncă)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7E21B401" w14:textId="77777777" w:rsidR="00EF462A" w:rsidRDefault="00EF462A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</w:p>
    <w:p w14:paraId="2C73EFC8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A00D2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24F9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928C2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01740D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71EF99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5A7B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C2FE0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3D2663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9A7FD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CA4015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AD3443C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ED9A6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490469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373B0351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DFB05B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B787B10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B6578E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DD3BEB" w14:textId="43C518D2" w:rsidR="00A536E4" w:rsidRPr="00574780" w:rsidRDefault="00D45C3D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Descrierea produselor/serviciilor/lucrărilor care fac obiectul afacerii</w:t>
      </w:r>
      <w:r w:rsidR="00A536E4"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7E9312E1" wp14:editId="6B484430">
            <wp:extent cx="8834120" cy="73025"/>
            <wp:effectExtent l="0" t="0" r="5080" b="317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09112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AEA0DE" w14:textId="380B7C11" w:rsidR="00D45C3D" w:rsidRDefault="00A536E4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 xml:space="preserve">5.1. </w:t>
      </w:r>
      <w:r w:rsidR="00D45C3D">
        <w:rPr>
          <w:rFonts w:ascii="Trebuchet MS" w:hAnsi="Trebuchet MS" w:cs="Arial"/>
          <w:b/>
          <w:lang w:val="ro-RO"/>
        </w:rPr>
        <w:t xml:space="preserve">Ce </w:t>
      </w:r>
      <w:r w:rsidR="00D45C3D" w:rsidRPr="003B5B2F">
        <w:rPr>
          <w:rFonts w:ascii="Trebuchet MS" w:hAnsi="Trebuchet MS" w:cs="Arial"/>
          <w:b/>
          <w:lang w:val="ro-RO"/>
        </w:rPr>
        <w:t>servicii</w:t>
      </w:r>
      <w:r w:rsidR="00D45C3D">
        <w:rPr>
          <w:rFonts w:ascii="Trebuchet MS" w:hAnsi="Trebuchet MS" w:cs="Arial"/>
          <w:b/>
          <w:lang w:val="ro-RO"/>
        </w:rPr>
        <w:t>/produse</w:t>
      </w:r>
      <w:r w:rsidR="00D45C3D" w:rsidRPr="003B5B2F">
        <w:rPr>
          <w:rFonts w:ascii="Trebuchet MS" w:hAnsi="Trebuchet MS" w:cs="Arial"/>
          <w:b/>
          <w:lang w:val="ro-RO"/>
        </w:rPr>
        <w:t xml:space="preserve"> vrei să </w:t>
      </w:r>
      <w:r w:rsidR="00D45C3D">
        <w:rPr>
          <w:rFonts w:ascii="Trebuchet MS" w:hAnsi="Trebuchet MS" w:cs="Arial"/>
          <w:b/>
          <w:lang w:val="ro-RO"/>
        </w:rPr>
        <w:t>prestezi/</w:t>
      </w:r>
      <w:r w:rsidR="00D45C3D" w:rsidRPr="003B5B2F">
        <w:rPr>
          <w:rFonts w:ascii="Trebuchet MS" w:hAnsi="Trebuchet MS" w:cs="Arial"/>
          <w:b/>
          <w:lang w:val="ro-RO"/>
        </w:rPr>
        <w:t>oferi în cadrul afacerii</w:t>
      </w:r>
      <w:r w:rsidR="00D45C3D" w:rsidRPr="003B5B2F">
        <w:rPr>
          <w:rFonts w:ascii="Trebuchet MS" w:hAnsi="Trebuchet MS" w:cs="Arial"/>
          <w:b/>
          <w:spacing w:val="-6"/>
          <w:lang w:val="ro-RO"/>
        </w:rPr>
        <w:t xml:space="preserve"> </w:t>
      </w:r>
      <w:r w:rsidR="00D45C3D">
        <w:rPr>
          <w:rFonts w:ascii="Trebuchet MS" w:hAnsi="Trebuchet MS" w:cs="Arial"/>
          <w:b/>
          <w:spacing w:val="-6"/>
          <w:lang w:val="ro-RO"/>
        </w:rPr>
        <w:t>tale</w:t>
      </w:r>
      <w:r w:rsidR="00D45C3D" w:rsidRPr="003B5B2F">
        <w:rPr>
          <w:rFonts w:ascii="Trebuchet MS" w:hAnsi="Trebuchet MS" w:cs="Arial"/>
          <w:b/>
          <w:lang w:val="ro-RO"/>
        </w:rPr>
        <w:t>?</w:t>
      </w:r>
    </w:p>
    <w:p w14:paraId="2BA36847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6E425F0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990403A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BC8F079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6BE1DB6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DFCDB51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1E23E41" w14:textId="542B0AB4" w:rsidR="00D45C3D" w:rsidRPr="00D21C4E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5.</w:t>
      </w:r>
      <w:r>
        <w:rPr>
          <w:rFonts w:ascii="Trebuchet MS" w:hAnsi="Trebuchet MS" w:cs="Arial"/>
          <w:b/>
          <w:lang w:val="ro-RO"/>
        </w:rPr>
        <w:t>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D</w:t>
      </w:r>
      <w:r w:rsidRPr="00D21C4E">
        <w:rPr>
          <w:rFonts w:ascii="Trebuchet MS" w:hAnsi="Trebuchet MS" w:cs="Arial"/>
          <w:b/>
          <w:lang w:val="ro-RO"/>
        </w:rPr>
        <w:t>escrieți în detaliu produsul/ serviciul ce va fi oferit/prestat ca urmare a realizării investiției propuse în proiect:</w:t>
      </w:r>
    </w:p>
    <w:p w14:paraId="4F7B1FB3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 xml:space="preserve">- Descrierea produsului: caracteristici fizice (mărime, formă, culoare, design, capacități), tehnologia utilizată în producerea/ dezvoltarea lui (materii prime, echipamente, forța de muncă, patente etc). </w:t>
      </w:r>
    </w:p>
    <w:p w14:paraId="417BF8EF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Descrierea serviciului: ce reprezintă, ce nevoi satisface, care sunt materialele și echipamentele necesare prestării serviciului, etape în procesul de prestare a serviciului, beneficii pentru clienți.</w:t>
      </w:r>
    </w:p>
    <w:p w14:paraId="4C09B9AC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Prezentați, unde este aplicabil, modul în care tehnologiile noi, moderne vor fi utilizate în producerea/menținerea/dezvoltarea produsului/serviciului.</w:t>
      </w:r>
    </w:p>
    <w:p w14:paraId="2C24D4F3" w14:textId="77777777" w:rsidR="00D45C3D" w:rsidRPr="00D21C4E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lang w:val="ro-RO"/>
        </w:rPr>
      </w:pPr>
    </w:p>
    <w:p w14:paraId="1C0A4379" w14:textId="77777777" w:rsidR="00D45C3D" w:rsidRDefault="00D45C3D" w:rsidP="00D45C3D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DA32D1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806ACDF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9457B4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7E6A46" w14:textId="14FA22E6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B5603C2" w14:textId="77777777" w:rsidR="00D45C3D" w:rsidRPr="003B5B2F" w:rsidRDefault="00D45C3D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02BFFED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9E26E8A" w14:textId="7E9A6FA2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lang w:val="ro-RO"/>
        </w:rPr>
        <w:t xml:space="preserve"> </w:t>
      </w:r>
    </w:p>
    <w:p w14:paraId="4EB76731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5B7CB2F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EA48EE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FCA9D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0BFBE9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2CD8D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88395A" w14:textId="22BDE0A7" w:rsidR="00A536E4" w:rsidRPr="004B28AD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6. </w:t>
      </w:r>
      <w:r w:rsidRPr="004B28AD">
        <w:rPr>
          <w:rFonts w:ascii="Trebuchet MS" w:hAnsi="Trebuchet MS" w:cs="Arial"/>
          <w:b/>
          <w:bCs/>
          <w:lang w:val="ro-RO"/>
        </w:rPr>
        <w:t xml:space="preserve">Analiza </w:t>
      </w:r>
      <w:r w:rsidR="00D45C3D">
        <w:rPr>
          <w:rFonts w:ascii="Trebuchet MS" w:hAnsi="Trebuchet MS" w:cs="Arial"/>
          <w:b/>
          <w:bCs/>
          <w:lang w:val="ro-RO"/>
        </w:rPr>
        <w:t>piețe</w:t>
      </w:r>
      <w:r w:rsidR="00A00407">
        <w:rPr>
          <w:rFonts w:ascii="Trebuchet MS" w:hAnsi="Trebuchet MS" w:cs="Arial"/>
          <w:b/>
          <w:bCs/>
          <w:lang w:val="ro-RO"/>
        </w:rPr>
        <w:t>i de desfacere și a concurenței</w:t>
      </w:r>
    </w:p>
    <w:p w14:paraId="5A0D0BD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58F87D26" wp14:editId="4FE6129D">
            <wp:extent cx="8834120" cy="73025"/>
            <wp:effectExtent l="0" t="0" r="5080" b="317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BD7E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CE76801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040E92C" w14:textId="77777777" w:rsidR="00D45C3D" w:rsidRDefault="00A536E4" w:rsidP="00D45C3D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Cs/>
          <w:lang w:val="ro-RO"/>
        </w:rPr>
        <w:t>6</w:t>
      </w:r>
      <w:r w:rsidRPr="003B5B2F">
        <w:rPr>
          <w:rFonts w:ascii="Trebuchet MS" w:hAnsi="Trebuchet MS" w:cs="Arial"/>
          <w:bCs/>
          <w:lang w:val="ro-RO"/>
        </w:rPr>
        <w:t xml:space="preserve">.1. </w:t>
      </w:r>
      <w:r w:rsidR="00D45C3D" w:rsidRPr="004B28AD">
        <w:rPr>
          <w:rFonts w:ascii="Trebuchet MS" w:eastAsia="Times New Roman" w:hAnsi="Trebuchet MS" w:cs="Arial"/>
          <w:b/>
          <w:bCs/>
          <w:lang w:val="ro-RO"/>
        </w:rPr>
        <w:t>Analiza pieței</w:t>
      </w:r>
    </w:p>
    <w:p w14:paraId="453A2F76" w14:textId="77777777" w:rsid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A7B216" w14:textId="77777777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publicului țintă/pieței țintă (dimensiunea pieței - numărul de clienți potențiali, profilul clienților țintă: statutul personal, când, cum și  de ce cumpără clienții, atitudinea față de brand cunoscut/necunoscut, ce influențează decizia de achiziție: prețul, calitatea, caracteristicile produsului, facilitățile de achiziție, politica de returnare, recomandările, aspecte sociale etc)</w:t>
      </w:r>
    </w:p>
    <w:p w14:paraId="0E67F54C" w14:textId="77777777" w:rsidR="00D45C3D" w:rsidRDefault="00D45C3D" w:rsidP="00D45C3D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F047FCD" w14:textId="77777777" w:rsidR="00D45C3D" w:rsidRPr="00D45C3D" w:rsidRDefault="00D45C3D" w:rsidP="00D45C3D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448DBE16" w14:textId="51BF0955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CC2360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19F4A77" w14:textId="77777777" w:rsidR="00A536E4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585D296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6F8793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5501A5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B688079" w14:textId="7A44A34A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6</w:t>
      </w:r>
      <w:r w:rsidRPr="003B5B2F">
        <w:rPr>
          <w:rFonts w:ascii="Trebuchet MS" w:hAnsi="Trebuchet MS" w:cs="Arial"/>
          <w:b/>
          <w:bCs/>
          <w:lang w:val="ro-RO"/>
        </w:rPr>
        <w:t xml:space="preserve">.2. </w:t>
      </w:r>
      <w:r w:rsidR="00D45C3D">
        <w:rPr>
          <w:rFonts w:ascii="Trebuchet MS" w:hAnsi="Trebuchet MS" w:cs="Arial"/>
          <w:b/>
          <w:bCs/>
          <w:lang w:val="ro-RO"/>
        </w:rPr>
        <w:t>Analiza concurenței</w:t>
      </w:r>
    </w:p>
    <w:p w14:paraId="4F69F441" w14:textId="2ECC5275" w:rsidR="00D45C3D" w:rsidRDefault="00D45C3D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ab/>
      </w:r>
    </w:p>
    <w:p w14:paraId="08D91930" w14:textId="5C754E6C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mediului concurențial (principalii concurenţi, ponderea lor pe piaţă, punctele tari şi punctele slabe ale produsului/serviciului dvs. comparativ cu cel al competitorilor (direcţi şi indirecţi)</w:t>
      </w:r>
    </w:p>
    <w:p w14:paraId="6F841B1B" w14:textId="3A10DB63" w:rsidR="00D45C3D" w:rsidRPr="003B5B2F" w:rsidRDefault="00D45C3D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315750E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9385E6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428B21E3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9EC9437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3FEE603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4CAC75F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24F6FE4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42F9C981" w14:textId="77777777" w:rsidR="00A417AC" w:rsidRDefault="00A417AC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1259393" w14:textId="26DD8EDB" w:rsidR="00A00407" w:rsidRPr="004B28AD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7. Strategia de marketing</w:t>
      </w:r>
    </w:p>
    <w:p w14:paraId="299B6038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0C249EA9" wp14:editId="73E76AC5">
            <wp:extent cx="8834120" cy="73025"/>
            <wp:effectExtent l="0" t="0" r="5080" b="3175"/>
            <wp:docPr id="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6892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031239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9E5314">
        <w:rPr>
          <w:rFonts w:ascii="Trebuchet MS" w:hAnsi="Trebuchet MS" w:cs="Arial"/>
          <w:b/>
          <w:bCs/>
          <w:lang w:val="ro-RO"/>
        </w:rPr>
        <w:t>7</w:t>
      </w:r>
      <w:r w:rsidR="00A00407" w:rsidRPr="009E5314">
        <w:rPr>
          <w:rFonts w:ascii="Trebuchet MS" w:hAnsi="Trebuchet MS" w:cs="Arial"/>
          <w:b/>
          <w:bCs/>
          <w:lang w:val="ro-RO"/>
        </w:rPr>
        <w:t>.1</w:t>
      </w:r>
      <w:r w:rsidR="00A00407" w:rsidRPr="003B5B2F">
        <w:rPr>
          <w:rFonts w:ascii="Trebuchet MS" w:hAnsi="Trebuchet MS" w:cs="Arial"/>
          <w:bCs/>
          <w:lang w:val="ro-RO"/>
        </w:rPr>
        <w:t xml:space="preserve">.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Descrieți obiectivele generale de marketing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>
        <w:rPr>
          <w:rFonts w:ascii="Trebuchet MS" w:eastAsia="Times New Roman" w:hAnsi="Trebuchet MS" w:cs="Arial"/>
          <w:bCs/>
          <w:lang w:val="ro-RO"/>
        </w:rPr>
        <w:t>(</w:t>
      </w:r>
      <w:r w:rsidRPr="00EA3F10">
        <w:rPr>
          <w:rFonts w:ascii="Trebuchet MS" w:eastAsia="Times New Roman" w:hAnsi="Trebuchet MS" w:cs="Arial"/>
          <w:bCs/>
          <w:i/>
          <w:lang w:val="ro-RO"/>
        </w:rPr>
        <w:t>acestea derivă din obiectivele generale ale entității, prin ele urmărindu-se păstrarea echilibrului între produse și piețe în general; de exemplu: vânzarea produselor existente, comercializarea unor produse existente pe segmente noi de piață și dezvoltarea de produse noi pe segmente de piață noi)</w:t>
      </w:r>
    </w:p>
    <w:p w14:paraId="41D4C6F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C90EA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44AF82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3E20C4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7.2. Strategia sau politica de produs/serviciu strategia de produs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va descrie produsul/serviciul, menționându-se caracteristicile și avantajele pe care le oferă clienților)</w:t>
      </w:r>
    </w:p>
    <w:p w14:paraId="32EDEB5C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C6AF84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AECC719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F24794C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7.3.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Strategia sau politica de preț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vor analiza următoarele elemente de determinare a prețului: costurile implicate, aprecierile clienților față de produsul/serviciul oferit, prețurile practicate de către competitori, elasticitatea cererii pentru produsul/serviciul oferit)</w:t>
      </w:r>
    </w:p>
    <w:p w14:paraId="759304B2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</w:p>
    <w:p w14:paraId="24280A5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C777FD5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6E2670F" w14:textId="77777777" w:rsidR="00EA3F10" w:rsidRPr="00EA3F10" w:rsidRDefault="00C96408" w:rsidP="00EA3F10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7.4. Strategia de vânzări și distribuție</w:t>
      </w:r>
      <w:r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(metode de vânzare și canale de distribuție;</w:t>
      </w:r>
      <w:r w:rsidRPr="00EA3F10">
        <w:rPr>
          <w:i/>
        </w:rPr>
        <w:t xml:space="preserve"> m</w:t>
      </w:r>
      <w:r w:rsidRPr="00EA3F10">
        <w:rPr>
          <w:rFonts w:ascii="Trebuchet MS" w:eastAsia="Times New Roman" w:hAnsi="Trebuchet MS" w:cs="Arial"/>
          <w:bCs/>
          <w:i/>
          <w:lang w:val="ro-RO"/>
        </w:rPr>
        <w:t>enţionaţi  care sunt  canalele dumneavoastră  de distribuţie  – vânzări directe, cu ridicata, intermediari, prin agenţi, la comandă etc.)</w:t>
      </w:r>
    </w:p>
    <w:p w14:paraId="57033AEE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F898B3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906D582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D68EF0D" w14:textId="0639A4D6" w:rsidR="00C96408" w:rsidRPr="00EA3F10" w:rsidRDefault="00EA3F10" w:rsidP="00EA3F10">
      <w:pPr>
        <w:spacing w:after="0" w:line="240" w:lineRule="auto"/>
        <w:rPr>
          <w:rFonts w:ascii="Trebuchet MS" w:eastAsia="Times New Roman" w:hAnsi="Trebuchet MS" w:cs="Arial"/>
          <w:b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 xml:space="preserve">7.5. </w:t>
      </w:r>
      <w:r w:rsidR="00C96408" w:rsidRPr="009E5314">
        <w:rPr>
          <w:rFonts w:ascii="Trebuchet MS" w:eastAsia="Times New Roman" w:hAnsi="Trebuchet MS" w:cs="Arial"/>
          <w:b/>
          <w:bCs/>
          <w:lang w:val="ro-RO"/>
        </w:rPr>
        <w:t>Strategia de promovare și relații publice</w:t>
      </w:r>
      <w:r w:rsidR="00C96408"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="00C96408" w:rsidRPr="00EA3F10">
        <w:rPr>
          <w:rFonts w:ascii="Trebuchet MS" w:eastAsia="Times New Roman" w:hAnsi="Trebuchet MS" w:cs="Arial"/>
          <w:bCs/>
          <w:i/>
          <w:lang w:val="ro-RO"/>
        </w:rPr>
        <w:t>(se va urmări efectul dorit în promovare, costurile pe care le implică promovarea, mesajul ce va genera efectul dorit, mass-media ce vor fi utilizate și analiza rezultatelor promovării; prezentaţi metodele de promovare ce se vor utiliza (de ex.: publicitate online, lansare oficială, pliante, broşuri, etc)</w:t>
      </w:r>
    </w:p>
    <w:p w14:paraId="5DA78496" w14:textId="77777777" w:rsidR="00C96408" w:rsidRPr="00EA3F10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i/>
          <w:lang w:val="ro-RO"/>
        </w:rPr>
      </w:pPr>
    </w:p>
    <w:p w14:paraId="7E96578A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68A93C4C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30D5A7BA" w14:textId="77777777" w:rsidR="00A00407" w:rsidRDefault="00A00407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3154C2B9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93D86E" w14:textId="21ACC3F9" w:rsidR="00D330E8" w:rsidRPr="00D330E8" w:rsidRDefault="00D330E8" w:rsidP="00D330E8">
      <w:pPr>
        <w:spacing w:after="0" w:line="240" w:lineRule="auto"/>
        <w:ind w:left="360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8. </w:t>
      </w:r>
      <w:r w:rsidRPr="00D330E8">
        <w:rPr>
          <w:rFonts w:ascii="Trebuchet MS" w:hAnsi="Trebuchet MS" w:cs="Arial"/>
          <w:b/>
          <w:bCs/>
          <w:lang w:val="ro-RO"/>
        </w:rPr>
        <w:t>Proiecții financiare privind afacerea</w:t>
      </w:r>
    </w:p>
    <w:p w14:paraId="57E2A36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183983DD" wp14:editId="71847499">
            <wp:extent cx="8834120" cy="73025"/>
            <wp:effectExtent l="0" t="0" r="5080" b="3175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30C58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61D5DB8" w14:textId="77777777" w:rsidR="00D330E8" w:rsidRPr="003B5B2F" w:rsidRDefault="00D330E8" w:rsidP="00D330E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FA115D7" w14:textId="07E7524E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8.1.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Descrierea investiției</w:t>
      </w:r>
    </w:p>
    <w:p w14:paraId="51CFA335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B51ABF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33418C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A774B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348171" w14:textId="5CF42FBB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8.2.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Investiții necesare (planul de achiziții)</w:t>
      </w:r>
    </w:p>
    <w:p w14:paraId="5056AF6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893FD1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6800" w:type="dxa"/>
        <w:tblLayout w:type="fixed"/>
        <w:tblLook w:val="04A0" w:firstRow="1" w:lastRow="0" w:firstColumn="1" w:lastColumn="0" w:noHBand="0" w:noVBand="1"/>
      </w:tblPr>
      <w:tblGrid>
        <w:gridCol w:w="5382"/>
        <w:gridCol w:w="1418"/>
      </w:tblGrid>
      <w:tr w:rsidR="00D330E8" w:rsidRPr="003B5B2F" w14:paraId="6C1B51B3" w14:textId="77777777" w:rsidTr="00A77DAE">
        <w:tc>
          <w:tcPr>
            <w:tcW w:w="5382" w:type="dxa"/>
          </w:tcPr>
          <w:p w14:paraId="5060A901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Descrierea echipamentului/utilajului (denumire, caracteristici tehnice principale, producător, condiții de punere în funcțiune etc)</w:t>
            </w:r>
          </w:p>
        </w:tc>
        <w:tc>
          <w:tcPr>
            <w:tcW w:w="1418" w:type="dxa"/>
          </w:tcPr>
          <w:p w14:paraId="274062CE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Valoare cu TVA inclus</w:t>
            </w:r>
          </w:p>
        </w:tc>
      </w:tr>
      <w:tr w:rsidR="00D330E8" w:rsidRPr="003B5B2F" w14:paraId="6106CE49" w14:textId="77777777" w:rsidTr="00A77DAE">
        <w:tc>
          <w:tcPr>
            <w:tcW w:w="5382" w:type="dxa"/>
          </w:tcPr>
          <w:p w14:paraId="6F1A2A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9D1CF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076B10B5" w14:textId="77777777" w:rsidTr="00A77DAE">
        <w:tc>
          <w:tcPr>
            <w:tcW w:w="5382" w:type="dxa"/>
          </w:tcPr>
          <w:p w14:paraId="5D24C2E6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655DF79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38B6760C" w14:textId="77777777" w:rsidTr="00A77DAE">
        <w:tc>
          <w:tcPr>
            <w:tcW w:w="5382" w:type="dxa"/>
          </w:tcPr>
          <w:p w14:paraId="316CAAE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30E412EA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2CA70F16" w14:textId="77777777" w:rsidTr="00A77DAE">
        <w:tc>
          <w:tcPr>
            <w:tcW w:w="5382" w:type="dxa"/>
          </w:tcPr>
          <w:p w14:paraId="4ADB786F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0A81E8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14:paraId="1543224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B86CBF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D4AC7B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DBEE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84B22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5694A6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357C8A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8AA07F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E00541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DA7BE0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31855C" w14:textId="0FB73B43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8.3.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Plan de finanțare a investiției:</w:t>
      </w:r>
    </w:p>
    <w:p w14:paraId="31D5CF1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952"/>
        <w:gridCol w:w="1939"/>
      </w:tblGrid>
      <w:tr w:rsidR="00D330E8" w14:paraId="7F89473E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7276C028" w14:textId="77777777" w:rsidR="00D330E8" w:rsidRPr="00F3545F" w:rsidRDefault="00D330E8" w:rsidP="00A77DAE">
            <w:pPr>
              <w:spacing w:line="260" w:lineRule="exact"/>
              <w:ind w:left="17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pacing w:val="-1"/>
                <w:w w:val="11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2"/>
                <w:w w:val="11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sa</w:t>
            </w:r>
            <w:proofErr w:type="spellEnd"/>
            <w:r w:rsidRPr="00F3545F">
              <w:rPr>
                <w:rFonts w:ascii="Trebuchet MS" w:hAnsi="Trebuchet MS"/>
                <w:b/>
                <w:spacing w:val="-5"/>
                <w:w w:val="111"/>
                <w:sz w:val="18"/>
                <w:szCs w:val="18"/>
              </w:rPr>
              <w:t xml:space="preserve"> 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de</w:t>
            </w:r>
            <w:r w:rsidRPr="00F3545F">
              <w:rPr>
                <w:rFonts w:ascii="Trebuchet MS" w:hAnsi="Trebuchet MS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f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22"/>
                <w:sz w:val="18"/>
                <w:szCs w:val="18"/>
              </w:rPr>
              <w:t>ț</w:t>
            </w:r>
            <w:r w:rsidRPr="00F3545F">
              <w:rPr>
                <w:rFonts w:ascii="Trebuchet MS" w:hAnsi="Trebuchet MS"/>
                <w:b/>
                <w:spacing w:val="2"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3"/>
                <w:w w:val="135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B6A2B6" w14:textId="77777777" w:rsidR="00D330E8" w:rsidRPr="00F3545F" w:rsidRDefault="00D330E8" w:rsidP="00A77DAE">
            <w:pPr>
              <w:spacing w:line="260" w:lineRule="exact"/>
              <w:ind w:left="645" w:right="654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pacing w:val="-4"/>
                <w:w w:val="10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spacing w:val="6"/>
                <w:w w:val="11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-5"/>
                <w:w w:val="108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8CF46A" w14:textId="77777777" w:rsidR="00D330E8" w:rsidRPr="00F3545F" w:rsidRDefault="00D330E8" w:rsidP="00A77DAE">
            <w:pPr>
              <w:spacing w:line="260" w:lineRule="exact"/>
              <w:ind w:left="809" w:right="81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w w:val="121"/>
                <w:sz w:val="18"/>
                <w:szCs w:val="18"/>
              </w:rPr>
              <w:t>%</w:t>
            </w:r>
          </w:p>
        </w:tc>
      </w:tr>
      <w:tr w:rsidR="00D330E8" w14:paraId="56AC5BA2" w14:textId="77777777" w:rsidTr="00351C05">
        <w:trPr>
          <w:trHeight w:hRule="exact" w:val="277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7F1354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36155675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6BA29148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7AD9FA0F" w14:textId="77777777" w:rsidTr="00351C05">
        <w:trPr>
          <w:trHeight w:hRule="exact" w:val="280"/>
          <w:jc w:val="center"/>
        </w:trPr>
        <w:tc>
          <w:tcPr>
            <w:tcW w:w="5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444605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p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tal</w:t>
            </w:r>
            <w:r w:rsidRPr="00F3545F">
              <w:rPr>
                <w:rFonts w:ascii="Trebuchet MS" w:hAnsi="Trebuchet MS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3F046F" w14:textId="77777777" w:rsidR="00D330E8" w:rsidRDefault="00D330E8" w:rsidP="00A77DAE">
            <w:pPr>
              <w:spacing w:line="260" w:lineRule="exact"/>
              <w:ind w:left="98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1F99EF44" w14:textId="77777777" w:rsidR="00D330E8" w:rsidRPr="00F3545F" w:rsidRDefault="00D330E8" w:rsidP="00A77DAE">
            <w:pPr>
              <w:spacing w:line="260" w:lineRule="exact"/>
              <w:ind w:left="9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CE7B" w14:textId="77777777" w:rsidR="00D330E8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  <w:p w14:paraId="220A292A" w14:textId="77777777" w:rsidR="00D330E8" w:rsidRPr="00F3545F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1AF6B3A3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5B0E6F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j</w:t>
            </w:r>
            <w:r w:rsidRPr="00F3545F">
              <w:rPr>
                <w:rFonts w:ascii="Trebuchet MS" w:hAnsi="Trebuchet MS"/>
                <w:b/>
                <w:spacing w:val="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tor</w:t>
            </w:r>
            <w:proofErr w:type="spellEnd"/>
            <w:r w:rsidRPr="00F3545F">
              <w:rPr>
                <w:rFonts w:ascii="Trebuchet MS" w:hAnsi="Trebuchet MS"/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finan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c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r</w:t>
            </w:r>
            <w:proofErr w:type="spellEnd"/>
            <w:r w:rsidRPr="00F3545F">
              <w:rPr>
                <w:rFonts w:ascii="Trebuchet MS" w:hAnsi="Trebuchet MS"/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e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ra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rs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bil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valoare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subvenție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56AE7" w14:textId="77777777" w:rsidR="00D330E8" w:rsidRDefault="00D330E8" w:rsidP="00A77DAE">
            <w:pPr>
              <w:spacing w:line="260" w:lineRule="exact"/>
              <w:ind w:left="96"/>
              <w:rPr>
                <w:rFonts w:ascii="Trebuchet MS" w:hAnsi="Trebuchet MS"/>
                <w:spacing w:val="2"/>
                <w:w w:val="101"/>
                <w:sz w:val="18"/>
                <w:szCs w:val="18"/>
              </w:rPr>
            </w:pPr>
          </w:p>
          <w:p w14:paraId="5122EAB2" w14:textId="77777777" w:rsidR="00D330E8" w:rsidRPr="00F3545F" w:rsidRDefault="00D330E8" w:rsidP="00A77DAE">
            <w:pPr>
              <w:spacing w:line="260" w:lineRule="exact"/>
              <w:ind w:left="96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9325" w14:textId="77777777" w:rsidR="00D330E8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  <w:p w14:paraId="6923BC2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29471A12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562AE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Cre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d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t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e</w:t>
            </w:r>
            <w:proofErr w:type="spellEnd"/>
            <w:r w:rsidRPr="00F3545F">
              <w:rPr>
                <w:rFonts w:ascii="Trebuchet MS" w:hAnsi="Trebuchet MS"/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B91D69" w14:textId="77777777" w:rsidR="00D330E8" w:rsidRDefault="00D330E8" w:rsidP="00A77DAE">
            <w:pPr>
              <w:spacing w:line="260" w:lineRule="exact"/>
              <w:ind w:left="97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39AA2D25" w14:textId="77777777" w:rsidR="00D330E8" w:rsidRPr="00F3545F" w:rsidRDefault="00D330E8" w:rsidP="00A77DAE">
            <w:pPr>
              <w:spacing w:line="260" w:lineRule="exact"/>
              <w:ind w:left="9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C2C7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BFECD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EDFF2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C2612DE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6925E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7C3A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B43ECC" w14:textId="77777777" w:rsidR="00A417AC" w:rsidRDefault="00A417AC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</w:p>
    <w:p w14:paraId="77993787" w14:textId="1F14911B" w:rsidR="00D330E8" w:rsidRDefault="00D330E8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8.4. </w:t>
      </w:r>
      <w:r w:rsidRPr="009B63B1">
        <w:rPr>
          <w:rFonts w:ascii="Trebuchet MS" w:eastAsia="Times New Roman" w:hAnsi="Trebuchet MS" w:cs="Arial"/>
          <w:b/>
          <w:bCs/>
          <w:lang w:val="ro-RO"/>
        </w:rPr>
        <w:t>Prezentarea bugetului planului de afaceri:</w:t>
      </w:r>
    </w:p>
    <w:p w14:paraId="4BF424DD" w14:textId="0B74906E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9B63B1">
        <w:rPr>
          <w:rFonts w:ascii="Trebuchet MS" w:eastAsia="Times New Roman" w:hAnsi="Trebuchet MS" w:cs="Arial"/>
          <w:b/>
          <w:bCs/>
          <w:i/>
          <w:lang w:val="ro-RO"/>
        </w:rPr>
        <w:t>(datele solicitate mai jos vor fi introduse în macheta standard în foaie de lucru- worksheet Excel</w:t>
      </w:r>
      <w:r>
        <w:rPr>
          <w:rFonts w:ascii="Trebuchet MS" w:eastAsia="Times New Roman" w:hAnsi="Trebuchet MS" w:cs="Arial"/>
          <w:b/>
          <w:bCs/>
          <w:i/>
          <w:lang w:val="ro-RO"/>
        </w:rPr>
        <w:t>- atașată la modelul planului de afaceri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ș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>i</w:t>
      </w:r>
      <w:r>
        <w:rPr>
          <w:rFonts w:ascii="Trebuchet MS" w:eastAsia="Times New Roman" w:hAnsi="Trebuchet MS" w:cs="Arial"/>
          <w:b/>
          <w:bCs/>
          <w:i/>
          <w:lang w:val="ro-RO"/>
        </w:rPr>
        <w:t xml:space="preserve"> toate valorile se</w:t>
      </w:r>
      <w:r w:rsidRPr="009B63B1"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introduc în lei; d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atele previzionate se fundamentează în valori reale</w:t>
      </w:r>
      <w:r>
        <w:rPr>
          <w:rFonts w:ascii="Trebuchet MS" w:eastAsia="Times New Roman" w:hAnsi="Trebuchet MS" w:cs="Arial"/>
          <w:b/>
          <w:bCs/>
          <w:i/>
          <w:lang w:val="ro-RO"/>
        </w:rPr>
        <w:t>; m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odificarea formulelor de calcul poate conduce la r</w:t>
      </w:r>
      <w:r>
        <w:rPr>
          <w:rFonts w:ascii="Trebuchet MS" w:eastAsia="Times New Roman" w:hAnsi="Trebuchet MS" w:cs="Arial"/>
          <w:b/>
          <w:bCs/>
          <w:i/>
          <w:lang w:val="ro-RO"/>
        </w:rPr>
        <w:t>espingerea cererii de finanțare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)</w:t>
      </w:r>
    </w:p>
    <w:p w14:paraId="7036FEA2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6D30877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08D39094" w14:textId="77777777" w:rsidR="00D330E8" w:rsidRPr="0059235A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sz w:val="16"/>
          <w:szCs w:val="16"/>
          <w:lang w:val="ro-RO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158"/>
        <w:gridCol w:w="444"/>
        <w:gridCol w:w="1053"/>
        <w:gridCol w:w="1137"/>
        <w:gridCol w:w="908"/>
        <w:gridCol w:w="1033"/>
        <w:gridCol w:w="1211"/>
      </w:tblGrid>
      <w:tr w:rsidR="00D330E8" w:rsidRPr="0059235A" w14:paraId="4525D493" w14:textId="77777777" w:rsidTr="00A77DAE">
        <w:trPr>
          <w:trHeight w:val="11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75E3DD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CATEGORIE CHELTUIALA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576D37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9B7A3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CANTITATE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9AB43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COST UNITAR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57CA4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TOTALA, din care: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4F8FBB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VALOARE  DIN SUBVENTIE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EDC51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 CONTRIBUTIE PROPRIE</w:t>
            </w:r>
          </w:p>
        </w:tc>
      </w:tr>
      <w:tr w:rsidR="00D330E8" w:rsidRPr="0059235A" w14:paraId="356E4275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58DA7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C15F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85C04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D2F089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6A432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A014F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35094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D330E8" w:rsidRPr="0059235A" w14:paraId="209BBC93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4DB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AE6D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75D4A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2B1C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0D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1BB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3A5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50DD815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5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C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C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96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50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D5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0E750BA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32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81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AF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83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4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D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32ADC16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4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F0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E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3B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7A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54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771A71" w14:textId="77777777" w:rsidTr="00A77DAE">
        <w:trPr>
          <w:trHeight w:val="33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A0BE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salariile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nou-angajat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D4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720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03CB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AAD9A" w14:textId="77777777" w:rsidTr="00A77DAE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3E3D9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CD89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2E02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1389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F3B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9F31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0D3D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17575F7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B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2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4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B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2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0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9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1D461F4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2A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6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5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A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C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6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C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2F67C61" w14:textId="77777777" w:rsidTr="00A77DAE">
        <w:trPr>
          <w:trHeight w:val="80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BBEC3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Onorarii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venituri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experți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cooptați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593B3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2BA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424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8BE436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B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D9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39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3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16C4138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BC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sociale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acestora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angajatori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B605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AB5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3CFE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8427094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27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E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CF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27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E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2E01D2F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7C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9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E5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8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3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4B88CBC" w14:textId="77777777" w:rsidTr="00A77DAE">
        <w:trPr>
          <w:trHeight w:val="75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C51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deplasarea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nou-înfiinţate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E6C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3E8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B055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6098234" w14:textId="77777777" w:rsidTr="00A77DAE">
        <w:trPr>
          <w:trHeight w:val="64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FBCFA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5935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302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58A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0966ECE" w14:textId="77777777" w:rsidTr="00A77DAE">
        <w:trPr>
          <w:trHeight w:val="23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C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1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8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C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1B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389FD19" w14:textId="77777777" w:rsidTr="00A77DAE">
        <w:trPr>
          <w:trHeight w:val="69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58D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diurna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EADF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3C44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CB2F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62FF4A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CB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E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C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34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9B1FE2A" w14:textId="77777777" w:rsidTr="00A77DAE">
        <w:trPr>
          <w:trHeight w:val="117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92EA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persoanelor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mijloacele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comun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taxi,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autogară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precum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distanța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dintre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0F152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C6A1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FC3A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1F8F1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DF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A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0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2C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4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5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7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6D60A6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8D8023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călătorie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medicale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deplasării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57C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8A9A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084D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389EADF" w14:textId="77777777" w:rsidTr="00A77DAE">
        <w:trPr>
          <w:trHeight w:val="34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0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D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2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0F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B5EB48A" w14:textId="77777777" w:rsidTr="00A77DAE">
        <w:trPr>
          <w:trHeight w:val="7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0450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specializate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beneficiarul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ajutorului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minimis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nu 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expertiza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BFA7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3A8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6B7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894C870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F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7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C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D8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00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AE8792C" w14:textId="77777777" w:rsidTr="00A77DAE">
        <w:trPr>
          <w:trHeight w:val="1251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DA5B7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917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1372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DF6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96D7464" w14:textId="77777777" w:rsidTr="00A77DAE">
        <w:trPr>
          <w:trHeight w:val="62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37D92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2F2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D253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416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5A0EA68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8E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04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EC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9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1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A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C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D95F5D2" w14:textId="77777777" w:rsidTr="00A77DAE">
        <w:trPr>
          <w:trHeight w:val="60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4D6A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E7E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43F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7C38A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6D164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8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1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06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2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A0C6A03" w14:textId="77777777" w:rsidTr="00A77DAE">
        <w:trPr>
          <w:trHeight w:val="116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FBFCC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4.3.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42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BF04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CAE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77FD188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37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2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0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E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99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3E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4FEADBB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0D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75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0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5C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D6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71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F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C42FC7D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5BCE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830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33EE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5EC1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DDFAFD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4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04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1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17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A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F0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C6430E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F2A11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închirierea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sedii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spații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desfășurarea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activițăți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C4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3563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E56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85A0570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D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6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83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4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E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1B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63CAD19" w14:textId="77777777" w:rsidTr="00A77DAE">
        <w:trPr>
          <w:trHeight w:val="88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8F8BB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fără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(rate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plătite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mobile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049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187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CA26B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4CBE167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7C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DC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D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E4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2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6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10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3A58530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E75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7.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Utilităţi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B90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5B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887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E19934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7B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4E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5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6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2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A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0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E5379BC" w14:textId="77777777" w:rsidTr="00A77DAE">
        <w:trPr>
          <w:trHeight w:val="78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34C07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8.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administrare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clădirilor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8B1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454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475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CF4CB92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6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52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9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3A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8E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E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7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ADED5C1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32948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9.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reparare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mijloace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9D0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B9C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ED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F6E6DE0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1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E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32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0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43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8F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F672CD" w14:textId="77777777" w:rsidTr="00A77DAE">
        <w:trPr>
          <w:trHeight w:val="593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7A127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10.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Arhivare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documente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2AB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CEE3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C18F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308D28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C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9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DB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9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90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3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102424A2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A4196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11.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Amortizare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6ECD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895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30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2E5BE4C" w14:textId="77777777" w:rsidTr="00A77DAE">
        <w:trPr>
          <w:trHeight w:val="2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6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4E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5B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14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C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8083E4A" w14:textId="77777777" w:rsidTr="00A77DAE">
        <w:trPr>
          <w:trHeight w:val="54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C262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juridice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notariale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41F2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B79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B54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A56A126" w14:textId="77777777" w:rsidTr="00A77DAE">
        <w:trPr>
          <w:trHeight w:val="25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4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7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8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5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F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54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FF3A5CC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3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79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9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6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FF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8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93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3CB60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C6F0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Conectare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la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reţele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B68C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DF9E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53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C43C8C3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726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1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4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69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DC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7D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C4F395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99A8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publicitate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A4E5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D22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49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D2DA01" w14:textId="77777777" w:rsidTr="00A77DAE">
        <w:trPr>
          <w:trHeight w:val="2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1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7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A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8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3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5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2562C80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16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7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F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44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F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F6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69B4FE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F5F7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005A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5A1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216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345ECE9" w14:textId="77777777" w:rsidTr="00A77DAE">
        <w:trPr>
          <w:trHeight w:val="44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54A6B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Prelucrare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date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D4A0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D85D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49C1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8AB7B9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FD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C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77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8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B6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DAC2B9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B6F71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actualizare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dezvoltare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aplicaţii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31B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B6DDC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603C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C3101A6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CB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82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E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B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C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1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C2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F8E4C3E" w14:textId="77777777" w:rsidTr="00A77DAE">
        <w:trPr>
          <w:trHeight w:val="66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F1920F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Achiziţionare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publicaţii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cărţi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reviste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specialitate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relevante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operaţiune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format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tipărit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electronic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247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139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BA1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2C9931E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1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B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2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3D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7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DE06A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1DAE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Concesiuni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brevete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licenţe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mărci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comerciale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drepturi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active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similare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B0E59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4D6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352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5619F1F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AD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D8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A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47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EB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D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C04048C" w14:textId="77777777" w:rsidTr="00A77DAE">
        <w:trPr>
          <w:trHeight w:val="36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236A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garantiilor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oferite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banci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institutii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6E4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85C0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E71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7A32BB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4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F0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8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71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99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9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C6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98E5E9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1DE1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TOTAL CHELTUIELI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419F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84492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6514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</w:tbl>
    <w:p w14:paraId="40B902AC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BF0315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353124" w14:textId="4BA08E87" w:rsidR="00A536E4" w:rsidRPr="004B28AD" w:rsidRDefault="00D330E8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9</w:t>
      </w:r>
      <w:r w:rsidR="00A536E4">
        <w:rPr>
          <w:rFonts w:ascii="Trebuchet MS" w:hAnsi="Trebuchet MS" w:cs="Arial"/>
          <w:b/>
          <w:bCs/>
          <w:lang w:val="ro-RO"/>
        </w:rPr>
        <w:t xml:space="preserve">. </w:t>
      </w:r>
      <w:r w:rsidR="00A536E4" w:rsidRPr="004B28AD">
        <w:rPr>
          <w:rFonts w:ascii="Trebuchet MS" w:hAnsi="Trebuchet MS" w:cs="Arial"/>
          <w:b/>
          <w:bCs/>
          <w:lang w:val="ro-RO"/>
        </w:rPr>
        <w:t>Teme secundare</w:t>
      </w:r>
    </w:p>
    <w:p w14:paraId="28AAE7F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4864FBE2" wp14:editId="651FE7B0">
            <wp:extent cx="8834120" cy="73025"/>
            <wp:effectExtent l="0" t="0" r="5080" b="317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461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3BDBDE" w14:textId="397E03E1" w:rsidR="00A536E4" w:rsidRPr="003B5B2F" w:rsidRDefault="00D330E8" w:rsidP="00A536E4">
      <w:pPr>
        <w:tabs>
          <w:tab w:val="left" w:pos="456"/>
        </w:tabs>
        <w:kinsoku w:val="0"/>
        <w:overflowPunct w:val="0"/>
        <w:spacing w:after="0" w:line="240" w:lineRule="auto"/>
        <w:ind w:right="531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.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1.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 xml:space="preserve"> Prezenta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ț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cum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lang w:val="ro-RO"/>
        </w:rPr>
        <w:t>veț</w:t>
      </w:r>
      <w:r w:rsidR="00A536E4" w:rsidRPr="003B5B2F">
        <w:rPr>
          <w:rFonts w:ascii="Trebuchet MS" w:hAnsi="Trebuchet MS" w:cs="Arial"/>
          <w:b/>
          <w:bCs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lang w:val="ro-RO"/>
        </w:rPr>
        <w:t>asigura</w:t>
      </w:r>
      <w:r w:rsidR="00A536E4" w:rsidRPr="003B5B2F">
        <w:rPr>
          <w:rFonts w:ascii="Trebuchet MS" w:hAnsi="Trebuchet MS" w:cs="Arial"/>
          <w:b/>
          <w:bCs/>
          <w:spacing w:val="-6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6"/>
          <w:lang w:val="ro-RO"/>
        </w:rPr>
        <w:t>nediscriminarea î</w:t>
      </w:r>
      <w:r w:rsidR="00A536E4" w:rsidRPr="003B5B2F">
        <w:rPr>
          <w:rFonts w:ascii="Trebuchet MS" w:hAnsi="Trebuchet MS" w:cs="Arial"/>
          <w:b/>
          <w:bCs/>
          <w:lang w:val="ro-RO"/>
        </w:rPr>
        <w:t>n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derularea</w:t>
      </w:r>
      <w:r w:rsidR="00A536E4" w:rsidRPr="003B5B2F">
        <w:rPr>
          <w:rFonts w:ascii="Trebuchet MS" w:hAnsi="Trebuchet MS" w:cs="Arial"/>
          <w:b/>
          <w:bCs/>
          <w:spacing w:val="-4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afacerii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5"/>
          <w:lang w:val="ro-RO"/>
        </w:rPr>
        <w:t>dvs.</w:t>
      </w:r>
    </w:p>
    <w:p w14:paraId="6A6EADDC" w14:textId="77777777" w:rsidR="00A536E4" w:rsidRPr="00CC572F" w:rsidRDefault="00A536E4" w:rsidP="00A536E4">
      <w:pPr>
        <w:tabs>
          <w:tab w:val="left" w:pos="456"/>
        </w:tabs>
        <w:kinsoku w:val="0"/>
        <w:overflowPunct w:val="0"/>
        <w:spacing w:after="0" w:line="240" w:lineRule="auto"/>
        <w:ind w:left="100" w:right="531"/>
        <w:jc w:val="both"/>
        <w:rPr>
          <w:rFonts w:ascii="Trebuchet MS" w:hAnsi="Trebuchet MS"/>
          <w:b/>
          <w:lang w:val="ro-RO"/>
        </w:rPr>
      </w:pPr>
      <w:r w:rsidRPr="00CC572F">
        <w:rPr>
          <w:rFonts w:ascii="Trebuchet MS" w:hAnsi="Trebuchet MS"/>
          <w:b/>
          <w:i/>
          <w:iCs/>
          <w:spacing w:val="-1"/>
          <w:lang w:val="ro-RO"/>
        </w:rPr>
        <w:t xml:space="preserve"> (egalitatea</w:t>
      </w:r>
      <w:r w:rsidRPr="00CC572F">
        <w:rPr>
          <w:rFonts w:ascii="Trebuchet MS" w:hAnsi="Trebuchet MS"/>
          <w:b/>
          <w:i/>
          <w:iCs/>
          <w:spacing w:val="-5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lang w:val="ro-RO"/>
        </w:rPr>
        <w:t>de</w:t>
      </w:r>
      <w:r w:rsidRPr="00CC572F">
        <w:rPr>
          <w:rFonts w:ascii="Trebuchet MS" w:hAnsi="Trebuchet MS"/>
          <w:b/>
          <w:i/>
          <w:iCs/>
          <w:spacing w:val="-6"/>
          <w:lang w:val="ro-RO"/>
        </w:rPr>
        <w:t xml:space="preserve"> șanse și tratament, egalitatea de </w:t>
      </w:r>
      <w:r w:rsidRPr="00CC572F">
        <w:rPr>
          <w:rFonts w:ascii="Trebuchet MS" w:hAnsi="Trebuchet MS"/>
          <w:b/>
          <w:i/>
          <w:iCs/>
          <w:lang w:val="ro-RO"/>
        </w:rPr>
        <w:t>gen,</w:t>
      </w:r>
      <w:r w:rsidRPr="00CC572F">
        <w:rPr>
          <w:rFonts w:ascii="Trebuchet MS" w:hAnsi="Trebuchet MS"/>
          <w:b/>
          <w:i/>
          <w:iCs/>
          <w:spacing w:val="74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accesibilitatea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pentru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persoane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cu</w:t>
      </w:r>
      <w:r w:rsidRPr="00CC572F">
        <w:rPr>
          <w:rFonts w:ascii="Trebuchet MS" w:hAnsi="Trebuchet MS"/>
          <w:b/>
          <w:i/>
          <w:iCs/>
          <w:lang w:val="ro-RO"/>
        </w:rPr>
        <w:t xml:space="preserve"> dizabilităţi</w:t>
      </w:r>
      <w:r w:rsidRPr="00CC572F">
        <w:rPr>
          <w:rFonts w:ascii="Trebuchet MS" w:hAnsi="Trebuchet MS"/>
          <w:b/>
          <w:spacing w:val="-1"/>
          <w:lang w:val="ro-RO"/>
        </w:rPr>
        <w:t>)</w:t>
      </w:r>
      <w:r w:rsidRPr="00CC572F">
        <w:rPr>
          <w:rFonts w:ascii="Trebuchet MS" w:hAnsi="Trebuchet MS"/>
          <w:b/>
          <w:lang w:val="ro-RO"/>
        </w:rPr>
        <w:t>;</w:t>
      </w:r>
    </w:p>
    <w:p w14:paraId="3310C570" w14:textId="77777777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3F2FAC43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2F04A3A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5C5C46" w14:textId="4DE345A0" w:rsidR="00A536E4" w:rsidRPr="003B5B2F" w:rsidRDefault="00D330E8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.2. Prezentați cum veți utiliza TIC (î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>mbunătățirea accesibilității, a utilizării și a calității tehnologiilor informației și comunicațiilor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)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în cadrul activității întreprinderii dvs.</w:t>
      </w:r>
    </w:p>
    <w:p w14:paraId="2D4CD507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954116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5850165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76AF20" w14:textId="12522279" w:rsidR="00A536E4" w:rsidRPr="00731C15" w:rsidRDefault="00D330E8" w:rsidP="00A536E4">
      <w:pPr>
        <w:pStyle w:val="Default"/>
        <w:shd w:val="clear" w:color="auto" w:fill="D9D9D9"/>
        <w:rPr>
          <w:rFonts w:ascii="Trebuchet MS" w:hAnsi="Trebuchet MS" w:cs="Arial"/>
          <w:color w:val="auto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. SUSTENABILITATEA AFACERII</w:t>
      </w:r>
    </w:p>
    <w:p w14:paraId="4B292116" w14:textId="77777777" w:rsidR="00A536E4" w:rsidRPr="003B5B2F" w:rsidRDefault="00A536E4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03E72742" w14:textId="502BFF9B" w:rsidR="00A536E4" w:rsidRPr="00731C15" w:rsidRDefault="00D330E8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.1. Descrieți modalitatea de asigurare a sustenabilității afacerii după finalizarea finanțării nerambursabile</w:t>
      </w:r>
    </w:p>
    <w:p w14:paraId="55D9AF6B" w14:textId="7777777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</w:p>
    <w:p w14:paraId="710CCDB9" w14:textId="5FE5A0E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</w:p>
    <w:p w14:paraId="133D145E" w14:textId="4275DF42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.2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.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Cum arată pentru dvs succesul și cum vă imaginați o eventuală creștere? De ce? </w:t>
      </w:r>
    </w:p>
    <w:p w14:paraId="29430BD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0C2987E7" w14:textId="77777777" w:rsidR="00A536E4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2B77910F" w14:textId="77777777" w:rsidR="00C62558" w:rsidRPr="00731C15" w:rsidRDefault="00C6255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04F7220" w14:textId="67F0E07E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.3.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Unde credeți că va ajunge afacerea peste un an? Dar peste 3 ani? De ce? </w:t>
      </w:r>
    </w:p>
    <w:p w14:paraId="72D9FAD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679ACC73" w14:textId="77777777" w:rsidR="00A536E4" w:rsidRDefault="00A536E4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61FFC00D" w14:textId="77777777" w:rsidR="00C62558" w:rsidRPr="003B5B2F" w:rsidRDefault="00C62558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38A23909" w14:textId="3F48CC8D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.4.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 veți face dacă afacerea nu merge conform previziunilor? </w:t>
      </w:r>
    </w:p>
    <w:p w14:paraId="4272DF4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BEC1B1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BD8A7C3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EEEB988" w14:textId="2504BA3A" w:rsidR="0088416F" w:rsidRDefault="00D330E8" w:rsidP="00C62558">
      <w:pPr>
        <w:pStyle w:val="Default"/>
        <w:rPr>
          <w:rFonts w:ascii="Times New Roman" w:hAnsi="Times New Roman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.5. Descrieți planul alternativ pentru continuarea activității, în ce ar consta? </w:t>
      </w:r>
    </w:p>
    <w:sectPr w:rsidR="0088416F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A71D9" w14:textId="77777777" w:rsidR="00090CA9" w:rsidRDefault="00090CA9" w:rsidP="00FE6DE3">
      <w:pPr>
        <w:spacing w:after="0" w:line="240" w:lineRule="auto"/>
      </w:pPr>
      <w:r>
        <w:separator/>
      </w:r>
    </w:p>
  </w:endnote>
  <w:endnote w:type="continuationSeparator" w:id="0">
    <w:p w14:paraId="5F0ABA84" w14:textId="77777777" w:rsidR="00090CA9" w:rsidRDefault="00090CA9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882B0B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</w:p>
  <w:p w14:paraId="469823D0" w14:textId="6B40D821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/>
        <w:sz w:val="16"/>
        <w:szCs w:val="16"/>
      </w:rPr>
      <w:t>Sos</w:t>
    </w:r>
    <w:proofErr w:type="spellEnd"/>
    <w:r w:rsidRPr="00FE6DE3">
      <w:rPr>
        <w:rFonts w:ascii="Times New Roman" w:hAnsi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/>
        <w:sz w:val="16"/>
        <w:szCs w:val="16"/>
      </w:rPr>
      <w:t>Bravu</w:t>
    </w:r>
    <w:proofErr w:type="spellEnd"/>
    <w:r w:rsidRPr="00FE6DE3">
      <w:rPr>
        <w:rFonts w:ascii="Times New Roman" w:hAnsi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/>
        <w:sz w:val="16"/>
        <w:szCs w:val="16"/>
      </w:rPr>
      <w:t>nr</w:t>
    </w:r>
    <w:proofErr w:type="spellEnd"/>
    <w:r w:rsidRPr="00FE6DE3">
      <w:rPr>
        <w:rFonts w:ascii="Times New Roman" w:hAnsi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/>
        <w:sz w:val="16"/>
        <w:szCs w:val="16"/>
      </w:rPr>
      <w:t>2001 ;</w:t>
    </w:r>
    <w:proofErr w:type="gramEnd"/>
    <w:r w:rsidRPr="00FE6DE3">
      <w:rPr>
        <w:rFonts w:ascii="Times New Roman" w:hAnsi="Times New Roman"/>
        <w:sz w:val="16"/>
        <w:szCs w:val="16"/>
      </w:rPr>
      <w:t xml:space="preserve"> </w:t>
    </w:r>
  </w:p>
  <w:p w14:paraId="55A2B6C8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/>
        <w:sz w:val="16"/>
        <w:szCs w:val="16"/>
      </w:rPr>
      <w:t>Cont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bancar</w:t>
    </w:r>
    <w:proofErr w:type="spellEnd"/>
    <w:r w:rsidRPr="00FE6DE3">
      <w:rPr>
        <w:rFonts w:ascii="Times New Roman" w:hAnsi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/>
        <w:sz w:val="16"/>
        <w:szCs w:val="16"/>
      </w:rPr>
      <w:t>Agentia</w:t>
    </w:r>
    <w:proofErr w:type="spellEnd"/>
    <w:r w:rsidRPr="00FE6DE3">
      <w:rPr>
        <w:rFonts w:ascii="Times New Roman" w:hAnsi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/>
        <w:sz w:val="16"/>
        <w:szCs w:val="16"/>
      </w:rPr>
      <w:t>septembrie;</w:t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</w:p>
  <w:p w14:paraId="5E4AF6CA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/>
        <w:sz w:val="16"/>
        <w:szCs w:val="16"/>
      </w:rPr>
      <w:t>caracter</w:t>
    </w:r>
    <w:proofErr w:type="spellEnd"/>
    <w:r w:rsidRPr="00FE6DE3">
      <w:rPr>
        <w:rFonts w:ascii="Times New Roman" w:hAnsi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/>
        <w:sz w:val="16"/>
        <w:szCs w:val="16"/>
      </w:rPr>
      <w:t>numărul</w:t>
    </w:r>
    <w:proofErr w:type="spellEnd"/>
    <w:r w:rsidRPr="00FE6DE3">
      <w:rPr>
        <w:rFonts w:ascii="Times New Roman" w:hAnsi="Times New Roman"/>
        <w:sz w:val="16"/>
        <w:szCs w:val="16"/>
      </w:rPr>
      <w:t xml:space="preserve"> 30043/13.11.2013</w:t>
    </w:r>
  </w:p>
  <w:p w14:paraId="7CEA7EF1" w14:textId="77777777" w:rsidR="00882B0B" w:rsidRPr="00FE6DE3" w:rsidRDefault="00882B0B" w:rsidP="00FE6DE3">
    <w:pPr>
      <w:pStyle w:val="Foo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ab/>
    </w:r>
    <w:r w:rsidRPr="00FE6DE3">
      <w:rPr>
        <w:rFonts w:ascii="Times New Roman" w:hAnsi="Times New Roman"/>
        <w:b/>
        <w:sz w:val="16"/>
        <w:szCs w:val="16"/>
      </w:rPr>
      <w:t>www.gecost2001.ro</w:t>
    </w:r>
  </w:p>
  <w:p w14:paraId="690C932E" w14:textId="77777777" w:rsidR="00882B0B" w:rsidRDefault="0088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47FC" w14:textId="77777777" w:rsidR="00090CA9" w:rsidRDefault="00090CA9" w:rsidP="00FE6DE3">
      <w:pPr>
        <w:spacing w:after="0" w:line="240" w:lineRule="auto"/>
      </w:pPr>
      <w:r>
        <w:separator/>
      </w:r>
    </w:p>
  </w:footnote>
  <w:footnote w:type="continuationSeparator" w:id="0">
    <w:p w14:paraId="3F230E45" w14:textId="77777777" w:rsidR="00090CA9" w:rsidRDefault="00090CA9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882B0B" w:rsidRDefault="00882B0B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882B0B" w:rsidRDefault="00882B0B" w:rsidP="00FE6DE3">
    <w:pPr>
      <w:pStyle w:val="Header"/>
    </w:pPr>
  </w:p>
  <w:p w14:paraId="1D6CD560" w14:textId="77777777" w:rsidR="00882B0B" w:rsidRDefault="00882B0B" w:rsidP="00FE6DE3">
    <w:pPr>
      <w:pStyle w:val="Header"/>
    </w:pPr>
  </w:p>
  <w:p w14:paraId="0E290EFF" w14:textId="77777777" w:rsid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es-ES" w:eastAsia="ro-RO"/>
      </w:rPr>
    </w:pPr>
  </w:p>
  <w:p w14:paraId="04DF88AE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es-ES" w:eastAsia="ro-RO"/>
      </w:rPr>
    </w:pPr>
    <w:r w:rsidRPr="00C10082">
      <w:rPr>
        <w:rFonts w:ascii="Trebuchet MS" w:eastAsia="Times New Roman" w:hAnsi="Trebuchet MS"/>
        <w:b/>
        <w:bCs/>
        <w:sz w:val="16"/>
        <w:szCs w:val="16"/>
        <w:lang w:val="es-ES" w:eastAsia="ro-RO"/>
      </w:rPr>
      <w:t>PROGRAMUL OPERAŢIONAL CAPITAL UMAN</w:t>
    </w:r>
  </w:p>
  <w:p w14:paraId="0E8B2AF2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sz w:val="16"/>
        <w:szCs w:val="16"/>
        <w:lang w:val="es-ES" w:eastAsia="ro-RO"/>
      </w:rPr>
    </w:pPr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Axa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prioritară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1</w:t>
    </w:r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–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Iniţiativă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“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Locuri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muncă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pentru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>”</w:t>
    </w:r>
  </w:p>
  <w:p w14:paraId="0BFB2E14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sz w:val="16"/>
        <w:szCs w:val="16"/>
        <w:lang w:val="es-ES" w:eastAsia="ro-RO"/>
      </w:rPr>
    </w:pP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Prioritarea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investiţii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8.ii:</w:t>
    </w:r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Integrare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durabilă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pe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piaţa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muncii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(ILMT),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special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celor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care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nu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au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un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loc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muncă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educaţie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sau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formare,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inclusiv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risc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excluziune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socială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şi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din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comunităţile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marginalizate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inclusiv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prin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punerea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aplicare a “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garanţiei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pentru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tineret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>”</w:t>
    </w:r>
  </w:p>
  <w:p w14:paraId="3E237687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sz w:val="16"/>
        <w:szCs w:val="16"/>
        <w:lang w:val="es-ES" w:eastAsia="ro-RO"/>
      </w:rPr>
    </w:pP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Obiectivul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Specific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1.1</w:t>
    </w:r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–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Creşterea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ocupării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NEETs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şomeri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vârsta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între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16 - 29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ani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înregistraţi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la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Serviciul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Public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Ocupare,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rezidenţa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regiunile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eligibile</w:t>
    </w:r>
    <w:proofErr w:type="spellEnd"/>
  </w:p>
  <w:p w14:paraId="7186FAE6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sz w:val="16"/>
        <w:szCs w:val="16"/>
        <w:lang w:val="es-ES" w:eastAsia="ro-RO"/>
      </w:rPr>
    </w:pP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Obiectivul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Specific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1.2</w:t>
    </w:r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–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Îmbunătăţirea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nivelului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competenţe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inclusiv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prin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evaluarea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şi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certificarea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competenţelor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dobândite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sistem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non-formal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şi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informal al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tinerilor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NEETs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şomeri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vârsta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ăntre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16 – 29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ani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înregistraţi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la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Serviciul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Public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de Ocupare,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cu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rezidenţa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în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regiunile</w:t>
    </w:r>
    <w:proofErr w:type="spellEnd"/>
    <w:r w:rsidRPr="00C10082">
      <w:rPr>
        <w:rFonts w:ascii="Trebuchet MS" w:eastAsia="Times New Roman" w:hAnsi="Trebuchet MS"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sz w:val="16"/>
        <w:szCs w:val="16"/>
        <w:lang w:val="es-ES" w:eastAsia="ro-RO"/>
      </w:rPr>
      <w:t>eligibile</w:t>
    </w:r>
    <w:proofErr w:type="spellEnd"/>
  </w:p>
  <w:p w14:paraId="62542BEF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es-ES" w:eastAsia="ro-RO"/>
      </w:rPr>
    </w:pP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Apel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de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proiecte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nr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. POCU/908/1/3 </w:t>
    </w:r>
  </w:p>
  <w:p w14:paraId="52265CB2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es-ES" w:eastAsia="ro-RO"/>
      </w:rPr>
    </w:pP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Denumire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apel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proiecte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: VIITOR PENTRU TINERII </w:t>
    </w:r>
    <w:proofErr w:type="spellStart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>NEETs</w:t>
    </w:r>
    <w:proofErr w:type="spellEnd"/>
    <w:r w:rsidRPr="00C10082">
      <w:rPr>
        <w:rFonts w:ascii="Trebuchet MS" w:eastAsia="Times New Roman" w:hAnsi="Trebuchet MS"/>
        <w:b/>
        <w:sz w:val="16"/>
        <w:szCs w:val="16"/>
        <w:lang w:val="es-ES" w:eastAsia="ro-RO"/>
      </w:rPr>
      <w:t xml:space="preserve"> I</w:t>
    </w:r>
  </w:p>
  <w:p w14:paraId="24BEEF95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ro-RO" w:eastAsia="ro-RO"/>
      </w:rPr>
    </w:pPr>
    <w:r w:rsidRPr="00C10082">
      <w:rPr>
        <w:rFonts w:ascii="Trebuchet MS" w:eastAsia="Times New Roman" w:hAnsi="Trebuchet MS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4BF9F594" w14:textId="77777777" w:rsidR="00C10082" w:rsidRPr="00C10082" w:rsidRDefault="00C10082" w:rsidP="00C10082">
    <w:pPr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es-ES" w:eastAsia="ro-RO"/>
      </w:rPr>
    </w:pPr>
    <w:r w:rsidRPr="00C10082">
      <w:rPr>
        <w:rFonts w:ascii="Trebuchet MS" w:eastAsia="Times New Roman" w:hAnsi="Trebuchet MS"/>
        <w:b/>
        <w:sz w:val="16"/>
        <w:szCs w:val="16"/>
        <w:lang w:val="ro-RO" w:eastAsia="ro-RO"/>
      </w:rPr>
      <w:t xml:space="preserve">Contract nr.: </w:t>
    </w:r>
    <w:r w:rsidRPr="00C10082">
      <w:rPr>
        <w:rFonts w:ascii="Trebuchet MS" w:eastAsia="Times New Roman" w:hAnsi="Trebuchet MS"/>
        <w:b/>
        <w:bCs/>
        <w:sz w:val="16"/>
        <w:szCs w:val="16"/>
        <w:lang w:val="ro-RO" w:eastAsia="ro-RO"/>
      </w:rPr>
      <w:t>POCU/908/1/3/150321</w:t>
    </w:r>
  </w:p>
  <w:p w14:paraId="4F4F0F6C" w14:textId="77777777" w:rsidR="00C10082" w:rsidRPr="00C10082" w:rsidRDefault="00C10082" w:rsidP="00C1008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ro-RO" w:eastAsia="ro-RO"/>
      </w:rPr>
    </w:pPr>
    <w:r w:rsidRPr="00C10082">
      <w:rPr>
        <w:rFonts w:ascii="Trebuchet MS" w:eastAsia="Times New Roman" w:hAnsi="Trebuchet MS"/>
        <w:b/>
        <w:sz w:val="16"/>
        <w:szCs w:val="16"/>
        <w:lang w:val="ro-RO" w:eastAsia="ro-RO"/>
      </w:rPr>
      <w:t xml:space="preserve">Beneficiar: </w:t>
    </w:r>
    <w:r w:rsidRPr="00C10082">
      <w:rPr>
        <w:rFonts w:ascii="Trebuchet MS" w:eastAsia="Times New Roman" w:hAnsi="Trebuchet MS"/>
        <w:b/>
        <w:bCs/>
        <w:sz w:val="16"/>
        <w:szCs w:val="16"/>
        <w:lang w:val="ro-RO" w:eastAsia="ro-RO"/>
      </w:rPr>
      <w:t>SC GE–COST 2001 SRL</w:t>
    </w:r>
    <w:r w:rsidRPr="00C10082">
      <w:rPr>
        <w:rFonts w:ascii="Trebuchet MS" w:eastAsia="Times New Roman" w:hAnsi="Trebuchet MS"/>
        <w:b/>
        <w:sz w:val="16"/>
        <w:szCs w:val="16"/>
        <w:lang w:val="ro-RO" w:eastAsia="ro-RO"/>
      </w:rPr>
      <w:t xml:space="preserve"> </w:t>
    </w:r>
  </w:p>
  <w:p w14:paraId="270F8837" w14:textId="77777777" w:rsidR="00C10082" w:rsidRPr="00C10082" w:rsidRDefault="00C10082" w:rsidP="00C1008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/>
        <w:sz w:val="16"/>
        <w:szCs w:val="16"/>
        <w:lang w:val="ro-RO" w:eastAsia="ro-RO"/>
      </w:rPr>
    </w:pPr>
    <w:r w:rsidRPr="00C10082">
      <w:rPr>
        <w:rFonts w:ascii="Trebuchet MS" w:eastAsia="Times New Roman" w:hAnsi="Trebuchet MS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"/>
      </v:shape>
    </w:pict>
  </w:numPicBullet>
  <w:abstractNum w:abstractNumId="0" w15:restartNumberingAfterBreak="0">
    <w:nsid w:val="01794014"/>
    <w:multiLevelType w:val="multilevel"/>
    <w:tmpl w:val="B4FA74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37054"/>
    <w:multiLevelType w:val="hybridMultilevel"/>
    <w:tmpl w:val="5214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60"/>
    <w:multiLevelType w:val="hybridMultilevel"/>
    <w:tmpl w:val="4782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FBD"/>
    <w:multiLevelType w:val="multilevel"/>
    <w:tmpl w:val="1D6AF274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04465C"/>
    <w:multiLevelType w:val="hybridMultilevel"/>
    <w:tmpl w:val="1160C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3F61"/>
    <w:multiLevelType w:val="hybridMultilevel"/>
    <w:tmpl w:val="9A6A6E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992"/>
    <w:multiLevelType w:val="hybridMultilevel"/>
    <w:tmpl w:val="779E764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A1988"/>
    <w:multiLevelType w:val="hybridMultilevel"/>
    <w:tmpl w:val="F8B4B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66B"/>
    <w:multiLevelType w:val="hybridMultilevel"/>
    <w:tmpl w:val="E0C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039"/>
    <w:multiLevelType w:val="hybridMultilevel"/>
    <w:tmpl w:val="34446A10"/>
    <w:lvl w:ilvl="0" w:tplc="829E74F8">
      <w:start w:val="1"/>
      <w:numFmt w:val="lowerLetter"/>
      <w:lvlText w:val="%1)"/>
      <w:lvlJc w:val="left"/>
      <w:pPr>
        <w:ind w:left="1410" w:hanging="1050"/>
      </w:pPr>
      <w:rPr>
        <w:rFonts w:ascii="Calibri" w:eastAsia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2AF9"/>
    <w:multiLevelType w:val="multilevel"/>
    <w:tmpl w:val="2F7B2A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04C"/>
    <w:multiLevelType w:val="hybridMultilevel"/>
    <w:tmpl w:val="C75CB732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9A6"/>
    <w:multiLevelType w:val="multilevel"/>
    <w:tmpl w:val="2EDE815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D623D2"/>
    <w:multiLevelType w:val="hybridMultilevel"/>
    <w:tmpl w:val="60122C70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4457"/>
    <w:multiLevelType w:val="multilevel"/>
    <w:tmpl w:val="1E6C63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FA93EE8"/>
    <w:multiLevelType w:val="hybridMultilevel"/>
    <w:tmpl w:val="2EA26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F61"/>
    <w:multiLevelType w:val="hybridMultilevel"/>
    <w:tmpl w:val="A308FF98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E2BB9"/>
    <w:multiLevelType w:val="hybridMultilevel"/>
    <w:tmpl w:val="937A4142"/>
    <w:lvl w:ilvl="0" w:tplc="21867BAC">
      <w:numFmt w:val="bullet"/>
      <w:lvlText w:val="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609"/>
    <w:multiLevelType w:val="hybridMultilevel"/>
    <w:tmpl w:val="30D607F6"/>
    <w:lvl w:ilvl="0" w:tplc="A162AC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616D"/>
    <w:multiLevelType w:val="hybridMultilevel"/>
    <w:tmpl w:val="9D7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982"/>
    <w:multiLevelType w:val="hybridMultilevel"/>
    <w:tmpl w:val="D32A8F78"/>
    <w:lvl w:ilvl="0" w:tplc="23D62C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E57006"/>
    <w:multiLevelType w:val="hybridMultilevel"/>
    <w:tmpl w:val="BCE8B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DE88F76">
      <w:numFmt w:val="bullet"/>
      <w:lvlText w:val="-"/>
      <w:lvlJc w:val="left"/>
      <w:pPr>
        <w:ind w:left="1080" w:hanging="360"/>
      </w:pPr>
      <w:rPr>
        <w:rFonts w:ascii="TrebuchetMS" w:eastAsiaTheme="minorHAnsi" w:hAnsi="TrebuchetMS" w:cs="TrebuchetMS" w:hint="default"/>
      </w:rPr>
    </w:lvl>
    <w:lvl w:ilvl="2" w:tplc="114E217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96B0E"/>
    <w:multiLevelType w:val="hybridMultilevel"/>
    <w:tmpl w:val="9048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D7DFB"/>
    <w:multiLevelType w:val="hybridMultilevel"/>
    <w:tmpl w:val="982AED6A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1DA2"/>
    <w:multiLevelType w:val="hybridMultilevel"/>
    <w:tmpl w:val="1208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01D84"/>
    <w:multiLevelType w:val="hybridMultilevel"/>
    <w:tmpl w:val="E22E8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906FC"/>
    <w:multiLevelType w:val="hybridMultilevel"/>
    <w:tmpl w:val="4B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F364F"/>
    <w:multiLevelType w:val="hybridMultilevel"/>
    <w:tmpl w:val="53BE3A6A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30"/>
  </w:num>
  <w:num w:numId="5">
    <w:abstractNumId w:val="7"/>
  </w:num>
  <w:num w:numId="6">
    <w:abstractNumId w:val="21"/>
  </w:num>
  <w:num w:numId="7">
    <w:abstractNumId w:val="28"/>
  </w:num>
  <w:num w:numId="8">
    <w:abstractNumId w:val="4"/>
  </w:num>
  <w:num w:numId="9">
    <w:abstractNumId w:val="23"/>
  </w:num>
  <w:num w:numId="10">
    <w:abstractNumId w:val="9"/>
  </w:num>
  <w:num w:numId="11">
    <w:abstractNumId w:val="6"/>
  </w:num>
  <w:num w:numId="12">
    <w:abstractNumId w:val="22"/>
  </w:num>
  <w:num w:numId="13">
    <w:abstractNumId w:val="27"/>
  </w:num>
  <w:num w:numId="14">
    <w:abstractNumId w:val="14"/>
  </w:num>
  <w:num w:numId="15">
    <w:abstractNumId w:val="17"/>
  </w:num>
  <w:num w:numId="16">
    <w:abstractNumId w:val="29"/>
  </w:num>
  <w:num w:numId="17">
    <w:abstractNumId w:val="5"/>
  </w:num>
  <w:num w:numId="18">
    <w:abstractNumId w:val="10"/>
  </w:num>
  <w:num w:numId="19">
    <w:abstractNumId w:val="33"/>
  </w:num>
  <w:num w:numId="20">
    <w:abstractNumId w:val="16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31"/>
  </w:num>
  <w:num w:numId="26">
    <w:abstractNumId w:val="13"/>
  </w:num>
  <w:num w:numId="27">
    <w:abstractNumId w:val="3"/>
  </w:num>
  <w:num w:numId="28">
    <w:abstractNumId w:val="20"/>
  </w:num>
  <w:num w:numId="29">
    <w:abstractNumId w:val="2"/>
  </w:num>
  <w:num w:numId="30">
    <w:abstractNumId w:val="18"/>
  </w:num>
  <w:num w:numId="31">
    <w:abstractNumId w:val="8"/>
  </w:num>
  <w:num w:numId="32">
    <w:abstractNumId w:val="3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90CA9"/>
    <w:rsid w:val="000D5C4A"/>
    <w:rsid w:val="000E278B"/>
    <w:rsid w:val="000E6E60"/>
    <w:rsid w:val="0017066A"/>
    <w:rsid w:val="001F1C64"/>
    <w:rsid w:val="00225BC5"/>
    <w:rsid w:val="00303D1A"/>
    <w:rsid w:val="00326AE2"/>
    <w:rsid w:val="003359E0"/>
    <w:rsid w:val="00351C05"/>
    <w:rsid w:val="003E7FCA"/>
    <w:rsid w:val="00523192"/>
    <w:rsid w:val="00526EB4"/>
    <w:rsid w:val="00552C94"/>
    <w:rsid w:val="00631A29"/>
    <w:rsid w:val="006A0098"/>
    <w:rsid w:val="006A201B"/>
    <w:rsid w:val="00731C15"/>
    <w:rsid w:val="00767EB3"/>
    <w:rsid w:val="00790BF4"/>
    <w:rsid w:val="00793CCF"/>
    <w:rsid w:val="00836262"/>
    <w:rsid w:val="00882B0B"/>
    <w:rsid w:val="0088416F"/>
    <w:rsid w:val="00885B02"/>
    <w:rsid w:val="00925225"/>
    <w:rsid w:val="009E5314"/>
    <w:rsid w:val="009E605F"/>
    <w:rsid w:val="00A00407"/>
    <w:rsid w:val="00A417AC"/>
    <w:rsid w:val="00A536E4"/>
    <w:rsid w:val="00A95109"/>
    <w:rsid w:val="00AA0D3F"/>
    <w:rsid w:val="00AA4E66"/>
    <w:rsid w:val="00AD12A6"/>
    <w:rsid w:val="00AE3DA6"/>
    <w:rsid w:val="00AF16DF"/>
    <w:rsid w:val="00B14E70"/>
    <w:rsid w:val="00B43DCC"/>
    <w:rsid w:val="00B90997"/>
    <w:rsid w:val="00BC2597"/>
    <w:rsid w:val="00BD6E31"/>
    <w:rsid w:val="00C10082"/>
    <w:rsid w:val="00C5338A"/>
    <w:rsid w:val="00C62558"/>
    <w:rsid w:val="00C96408"/>
    <w:rsid w:val="00D03133"/>
    <w:rsid w:val="00D059FC"/>
    <w:rsid w:val="00D330E8"/>
    <w:rsid w:val="00D45C3D"/>
    <w:rsid w:val="00E01941"/>
    <w:rsid w:val="00EA3F10"/>
    <w:rsid w:val="00EC255A"/>
    <w:rsid w:val="00EC4AF9"/>
    <w:rsid w:val="00ED70CF"/>
    <w:rsid w:val="00EF462A"/>
    <w:rsid w:val="00F55747"/>
    <w:rsid w:val="00F9371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E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36E4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536E4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53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3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536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E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5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E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36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36E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536E4"/>
    <w:rPr>
      <w:rFonts w:cs="Times New Roman"/>
    </w:rPr>
  </w:style>
  <w:style w:type="character" w:styleId="Hyperlink">
    <w:name w:val="Hyperlink"/>
    <w:basedOn w:val="DefaultParagraphFont"/>
    <w:uiPriority w:val="99"/>
    <w:rsid w:val="00A536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36E4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6E4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BalloonText1">
    <w:name w:val="Balloon Text1"/>
    <w:basedOn w:val="Normal"/>
    <w:uiPriority w:val="99"/>
    <w:semiHidden/>
    <w:rsid w:val="00A536E4"/>
    <w:pPr>
      <w:spacing w:after="0" w:line="240" w:lineRule="auto"/>
      <w:jc w:val="both"/>
    </w:pPr>
    <w:rPr>
      <w:rFonts w:ascii="Tahoma" w:eastAsia="Times New Roman" w:hAnsi="Tahoma"/>
      <w:sz w:val="16"/>
      <w:szCs w:val="20"/>
    </w:rPr>
  </w:style>
  <w:style w:type="paragraph" w:styleId="BodyText">
    <w:name w:val="Body Text"/>
    <w:basedOn w:val="Normal"/>
    <w:link w:val="BodyTextChar"/>
    <w:uiPriority w:val="1"/>
    <w:qFormat/>
    <w:rsid w:val="00A53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36E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36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A536E4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rmalWeb">
    <w:name w:val="Normal (Web)"/>
    <w:basedOn w:val="Normal"/>
    <w:uiPriority w:val="99"/>
    <w:rsid w:val="00A5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536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6E4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customStyle="1" w:styleId="Titlu22">
    <w:name w:val="Titlu 22"/>
    <w:basedOn w:val="Heading2"/>
    <w:qFormat/>
    <w:rsid w:val="00A536E4"/>
    <w:pPr>
      <w:keepLines w:val="0"/>
      <w:spacing w:before="0" w:line="240" w:lineRule="auto"/>
    </w:pPr>
    <w:rPr>
      <w:rFonts w:ascii="Calibri" w:eastAsia="Times New Roman" w:hAnsi="Calibri" w:cs="Times New Roman"/>
      <w:b/>
      <w:bCs/>
      <w:i/>
      <w:iCs/>
      <w:color w:val="auto"/>
      <w:sz w:val="24"/>
      <w:szCs w:val="24"/>
      <w:lang w:val="it-IT"/>
    </w:rPr>
  </w:style>
  <w:style w:type="character" w:customStyle="1" w:styleId="Bodytext0">
    <w:name w:val="Body text_"/>
    <w:link w:val="BodyText6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A536E4"/>
    <w:pPr>
      <w:shd w:val="clear" w:color="auto" w:fill="FFFFFF"/>
      <w:spacing w:before="60" w:after="0" w:line="374" w:lineRule="exact"/>
      <w:ind w:hanging="860"/>
    </w:pPr>
    <w:rPr>
      <w:rFonts w:ascii="Arial" w:eastAsia="Arial" w:hAnsi="Arial" w:cs="Arial"/>
      <w:sz w:val="23"/>
      <w:szCs w:val="23"/>
    </w:rPr>
  </w:style>
  <w:style w:type="character" w:customStyle="1" w:styleId="Bodytext13">
    <w:name w:val="Body text (13)_"/>
    <w:link w:val="Bodytext130"/>
    <w:rsid w:val="00A53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character" w:customStyle="1" w:styleId="Bodytext12">
    <w:name w:val="Body text (12)_"/>
    <w:link w:val="Bodytext120"/>
    <w:rsid w:val="00A536E4"/>
    <w:rPr>
      <w:rFonts w:ascii="Arial" w:eastAsia="Arial" w:hAnsi="Arial" w:cs="Arial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Bodytext5">
    <w:name w:val="Body text (5)_"/>
    <w:link w:val="Bodytext50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536E4"/>
    <w:pPr>
      <w:shd w:val="clear" w:color="auto" w:fill="FFFFFF"/>
      <w:spacing w:after="0" w:line="317" w:lineRule="exact"/>
      <w:ind w:hanging="400"/>
      <w:jc w:val="both"/>
    </w:pPr>
    <w:rPr>
      <w:rFonts w:ascii="Arial" w:eastAsia="Arial" w:hAnsi="Arial" w:cs="Arial"/>
      <w:sz w:val="23"/>
      <w:szCs w:val="23"/>
    </w:rPr>
  </w:style>
  <w:style w:type="character" w:customStyle="1" w:styleId="Bodytext11">
    <w:name w:val="Body text (11)_"/>
    <w:link w:val="Bodytext110"/>
    <w:rsid w:val="00A536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536E4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536E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36E4"/>
    <w:pPr>
      <w:spacing w:after="100"/>
    </w:pPr>
  </w:style>
  <w:style w:type="paragraph" w:styleId="NoSpacing">
    <w:name w:val="No Spacing"/>
    <w:uiPriority w:val="1"/>
    <w:qFormat/>
    <w:rsid w:val="00A5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C98A7-3E17-48ED-B282-567C1827153A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373532C-0360-45E6-8B2D-2BBD48D47807}">
      <dgm:prSet phldrT="[Text]" custT="1"/>
      <dgm:spPr/>
      <dgm:t>
        <a:bodyPr/>
        <a:lstStyle/>
        <a:p>
          <a:r>
            <a:rPr lang="ro-RO" sz="1200">
              <a:latin typeface="Trebuchet MS" panose="020B0603020202020204" pitchFamily="34" charset="0"/>
            </a:rPr>
            <a:t>Manager întreprindere</a:t>
          </a:r>
          <a:endParaRPr lang="en-GB" sz="1200">
            <a:latin typeface="Trebuchet MS" panose="020B0603020202020204" pitchFamily="34" charset="0"/>
          </a:endParaRPr>
        </a:p>
      </dgm:t>
    </dgm:pt>
    <dgm:pt modelId="{60A232C1-4066-4648-BE03-1C720EE14F82}" type="parTrans" cxnId="{A14DCB94-B301-443B-AC2D-0DF6E700D667}">
      <dgm:prSet/>
      <dgm:spPr/>
      <dgm:t>
        <a:bodyPr/>
        <a:lstStyle/>
        <a:p>
          <a:endParaRPr lang="en-GB"/>
        </a:p>
      </dgm:t>
    </dgm:pt>
    <dgm:pt modelId="{DED59CE0-08CF-4EB9-A86C-009FD993F452}" type="sibTrans" cxnId="{A14DCB94-B301-443B-AC2D-0DF6E700D667}">
      <dgm:prSet/>
      <dgm:spPr/>
      <dgm:t>
        <a:bodyPr/>
        <a:lstStyle/>
        <a:p>
          <a:endParaRPr lang="en-GB"/>
        </a:p>
      </dgm:t>
    </dgm:pt>
    <dgm:pt modelId="{BF6B8523-E841-471D-A3EA-230355A6EDBE}" type="asst">
      <dgm:prSet phldrT="[Text]" custT="1"/>
      <dgm:spPr/>
      <dgm:t>
        <a:bodyPr/>
        <a:lstStyle/>
        <a:p>
          <a:r>
            <a:rPr lang="en-US" sz="1200" b="1">
              <a:latin typeface="Trebuchet MS" panose="020B0603020202020204" pitchFamily="34" charset="0"/>
            </a:rPr>
            <a:t>[</a:t>
          </a:r>
          <a:r>
            <a:rPr lang="ro-RO" sz="1200" b="1">
              <a:latin typeface="Trebuchet MS" panose="020B0603020202020204" pitchFamily="34" charset="0"/>
            </a:rPr>
            <a:t>Text </a:t>
          </a:r>
          <a:r>
            <a:rPr lang="en-US" sz="1200" b="1">
              <a:latin typeface="Trebuchet MS" panose="020B0603020202020204" pitchFamily="34" charset="0"/>
            </a:rPr>
            <a:t>]</a:t>
          </a:r>
          <a:endParaRPr lang="en-GB" sz="1200" b="1">
            <a:latin typeface="Trebuchet MS" panose="020B0603020202020204" pitchFamily="34" charset="0"/>
          </a:endParaRPr>
        </a:p>
      </dgm:t>
    </dgm:pt>
    <dgm:pt modelId="{9C1A8354-70CD-4F42-8BED-4FDE381CE94A}" type="parTrans" cxnId="{AE2C8AEA-C48F-44FA-BFD5-38F9AD3DA829}">
      <dgm:prSet/>
      <dgm:spPr/>
      <dgm:t>
        <a:bodyPr/>
        <a:lstStyle/>
        <a:p>
          <a:endParaRPr lang="en-GB"/>
        </a:p>
      </dgm:t>
    </dgm:pt>
    <dgm:pt modelId="{6FCC9EFD-1B17-4181-A08B-058838A0853E}" type="sibTrans" cxnId="{AE2C8AEA-C48F-44FA-BFD5-38F9AD3DA829}">
      <dgm:prSet/>
      <dgm:spPr/>
      <dgm:t>
        <a:bodyPr/>
        <a:lstStyle/>
        <a:p>
          <a:endParaRPr lang="en-GB"/>
        </a:p>
      </dgm:t>
    </dgm:pt>
    <dgm:pt modelId="{83B30D89-F7D0-4AF9-9986-F53415786153}">
      <dgm:prSet phldrT="[Text]" custT="1"/>
      <dgm:spPr/>
      <dgm:t>
        <a:bodyPr/>
        <a:lstStyle/>
        <a:p>
          <a:endParaRPr lang="en-GB" sz="1200" b="1">
            <a:latin typeface="Trebuchet MS" panose="020B0603020202020204" pitchFamily="34" charset="0"/>
          </a:endParaRPr>
        </a:p>
        <a:p>
          <a:r>
            <a:rPr lang="en-GB" sz="1200" b="1">
              <a:latin typeface="Trebuchet MS" panose="020B0603020202020204" pitchFamily="34" charset="0"/>
            </a:rPr>
            <a:t>[Text ]</a:t>
          </a:r>
        </a:p>
        <a:p>
          <a:endParaRPr lang="en-GB" sz="1500"/>
        </a:p>
      </dgm:t>
    </dgm:pt>
    <dgm:pt modelId="{0D6643C4-FFF0-4C77-8ACF-9D1E9C8115B8}" type="parTrans" cxnId="{67075807-9A9E-4B23-83AF-660DC779CCCC}">
      <dgm:prSet/>
      <dgm:spPr/>
      <dgm:t>
        <a:bodyPr/>
        <a:lstStyle/>
        <a:p>
          <a:endParaRPr lang="en-GB"/>
        </a:p>
      </dgm:t>
    </dgm:pt>
    <dgm:pt modelId="{9806EC10-8986-439D-8FB4-A1AC6C127318}" type="sibTrans" cxnId="{67075807-9A9E-4B23-83AF-660DC779CCCC}">
      <dgm:prSet/>
      <dgm:spPr/>
      <dgm:t>
        <a:bodyPr/>
        <a:lstStyle/>
        <a:p>
          <a:endParaRPr lang="en-GB"/>
        </a:p>
      </dgm:t>
    </dgm:pt>
    <dgm:pt modelId="{01F438CA-9C33-433A-B3B6-AF55885F4936}">
      <dgm:prSet phldrT="[Text]" custT="1"/>
      <dgm:spPr/>
      <dgm:t>
        <a:bodyPr/>
        <a:lstStyle/>
        <a:p>
          <a:r>
            <a:rPr lang="en-US" sz="1200" b="0">
              <a:latin typeface="Trebuchet MS" panose="020B0603020202020204" pitchFamily="34" charset="0"/>
            </a:rPr>
            <a:t>[Text]</a:t>
          </a:r>
          <a:endParaRPr lang="en-GB" sz="1200" b="0">
            <a:latin typeface="Trebuchet MS" panose="020B0603020202020204" pitchFamily="34" charset="0"/>
          </a:endParaRPr>
        </a:p>
      </dgm:t>
    </dgm:pt>
    <dgm:pt modelId="{DFC6688A-5797-4DC1-880B-88A18101B1C7}" type="parTrans" cxnId="{AA2A424F-03A2-4B75-9031-0884BCFAA9CF}">
      <dgm:prSet/>
      <dgm:spPr/>
      <dgm:t>
        <a:bodyPr/>
        <a:lstStyle/>
        <a:p>
          <a:endParaRPr lang="en-GB"/>
        </a:p>
      </dgm:t>
    </dgm:pt>
    <dgm:pt modelId="{987E5F4A-2FE1-441A-A602-BE5F2777FEEC}" type="sibTrans" cxnId="{AA2A424F-03A2-4B75-9031-0884BCFAA9CF}">
      <dgm:prSet/>
      <dgm:spPr/>
      <dgm:t>
        <a:bodyPr/>
        <a:lstStyle/>
        <a:p>
          <a:endParaRPr lang="en-GB"/>
        </a:p>
      </dgm:t>
    </dgm:pt>
    <dgm:pt modelId="{1E19E77B-13EA-4BC0-ADE4-E863FFD8E4D7}">
      <dgm:prSet phldrT="[Text]" custT="1"/>
      <dgm:spPr/>
      <dgm:t>
        <a:bodyPr/>
        <a:lstStyle/>
        <a:p>
          <a:r>
            <a:rPr lang="en-US" sz="1200">
              <a:latin typeface="Trebuchet MS" panose="020B0603020202020204" pitchFamily="34" charset="0"/>
            </a:rPr>
            <a:t>[Text]</a:t>
          </a:r>
          <a:endParaRPr lang="en-GB" sz="1200">
            <a:latin typeface="Trebuchet MS" panose="020B0603020202020204" pitchFamily="34" charset="0"/>
          </a:endParaRPr>
        </a:p>
      </dgm:t>
    </dgm:pt>
    <dgm:pt modelId="{65A528EE-30AA-4D8A-9393-87E0BB6C48D2}" type="parTrans" cxnId="{3F96B3DD-6FB9-4301-B31A-4BF5C79D2D9D}">
      <dgm:prSet/>
      <dgm:spPr/>
      <dgm:t>
        <a:bodyPr/>
        <a:lstStyle/>
        <a:p>
          <a:endParaRPr lang="en-GB"/>
        </a:p>
      </dgm:t>
    </dgm:pt>
    <dgm:pt modelId="{813B04CD-3F80-4CEB-AC05-2AC9B0A31CF0}" type="sibTrans" cxnId="{3F96B3DD-6FB9-4301-B31A-4BF5C79D2D9D}">
      <dgm:prSet/>
      <dgm:spPr/>
      <dgm:t>
        <a:bodyPr/>
        <a:lstStyle/>
        <a:p>
          <a:endParaRPr lang="en-GB"/>
        </a:p>
      </dgm:t>
    </dgm:pt>
    <dgm:pt modelId="{B4211B90-5880-43A0-9F9D-009618C1A61C}" type="pres">
      <dgm:prSet presAssocID="{725C98A7-3E17-48ED-B282-567C1827153A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E65AC9A-5853-4A45-9B90-464C0DFCA0B6}" type="pres">
      <dgm:prSet presAssocID="{7373532C-0360-45E6-8B2D-2BBD48D47807}" presName="hierRoot1" presStyleCnt="0">
        <dgm:presLayoutVars>
          <dgm:hierBranch val="init"/>
        </dgm:presLayoutVars>
      </dgm:prSet>
      <dgm:spPr/>
    </dgm:pt>
    <dgm:pt modelId="{9BF3D625-FB61-457B-9520-837C9E795762}" type="pres">
      <dgm:prSet presAssocID="{7373532C-0360-45E6-8B2D-2BBD48D47807}" presName="rootComposite1" presStyleCnt="0"/>
      <dgm:spPr/>
    </dgm:pt>
    <dgm:pt modelId="{D56F363A-9B80-473F-B22A-FE947F8CE13E}" type="pres">
      <dgm:prSet presAssocID="{7373532C-0360-45E6-8B2D-2BBD48D47807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BBB876E-FAB2-4952-8FBE-62802C9231FD}" type="pres">
      <dgm:prSet presAssocID="{7373532C-0360-45E6-8B2D-2BBD48D47807}" presName="topArc1" presStyleLbl="parChTrans1D1" presStyleIdx="0" presStyleCnt="10"/>
      <dgm:spPr/>
    </dgm:pt>
    <dgm:pt modelId="{9630DA81-E329-4B13-8907-C4A06E23C415}" type="pres">
      <dgm:prSet presAssocID="{7373532C-0360-45E6-8B2D-2BBD48D47807}" presName="bottomArc1" presStyleLbl="parChTrans1D1" presStyleIdx="1" presStyleCnt="10"/>
      <dgm:spPr/>
    </dgm:pt>
    <dgm:pt modelId="{EAF865A8-A0B4-45D7-AD5A-2868EB9963F6}" type="pres">
      <dgm:prSet presAssocID="{7373532C-0360-45E6-8B2D-2BBD48D47807}" presName="topConnNode1" presStyleLbl="node1" presStyleIdx="0" presStyleCnt="0"/>
      <dgm:spPr/>
      <dgm:t>
        <a:bodyPr/>
        <a:lstStyle/>
        <a:p>
          <a:endParaRPr lang="en-GB"/>
        </a:p>
      </dgm:t>
    </dgm:pt>
    <dgm:pt modelId="{5433F00F-3791-484B-B0BD-2BC9C6B7CBC4}" type="pres">
      <dgm:prSet presAssocID="{7373532C-0360-45E6-8B2D-2BBD48D47807}" presName="hierChild2" presStyleCnt="0"/>
      <dgm:spPr/>
    </dgm:pt>
    <dgm:pt modelId="{F9A3ED29-72F4-44F2-8013-9050D9C2A97F}" type="pres">
      <dgm:prSet presAssocID="{0D6643C4-FFF0-4C77-8ACF-9D1E9C8115B8}" presName="Name28" presStyleLbl="parChTrans1D2" presStyleIdx="0" presStyleCnt="4"/>
      <dgm:spPr/>
      <dgm:t>
        <a:bodyPr/>
        <a:lstStyle/>
        <a:p>
          <a:endParaRPr lang="en-GB"/>
        </a:p>
      </dgm:t>
    </dgm:pt>
    <dgm:pt modelId="{EC043FC6-A1B7-4E05-8541-AD73EDEFC920}" type="pres">
      <dgm:prSet presAssocID="{83B30D89-F7D0-4AF9-9986-F53415786153}" presName="hierRoot2" presStyleCnt="0">
        <dgm:presLayoutVars>
          <dgm:hierBranch val="init"/>
        </dgm:presLayoutVars>
      </dgm:prSet>
      <dgm:spPr/>
    </dgm:pt>
    <dgm:pt modelId="{F91166BD-9494-4653-9C38-22A43AD98AE0}" type="pres">
      <dgm:prSet presAssocID="{83B30D89-F7D0-4AF9-9986-F53415786153}" presName="rootComposite2" presStyleCnt="0"/>
      <dgm:spPr/>
    </dgm:pt>
    <dgm:pt modelId="{30418A6D-2A2D-4653-A983-61E52705922D}" type="pres">
      <dgm:prSet presAssocID="{83B30D89-F7D0-4AF9-9986-F5341578615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0D2A60-0C98-4EE4-B205-3253761C0D01}" type="pres">
      <dgm:prSet presAssocID="{83B30D89-F7D0-4AF9-9986-F53415786153}" presName="topArc2" presStyleLbl="parChTrans1D1" presStyleIdx="2" presStyleCnt="10"/>
      <dgm:spPr/>
    </dgm:pt>
    <dgm:pt modelId="{F1D1691D-EF19-4894-9BB5-A2CC945111E7}" type="pres">
      <dgm:prSet presAssocID="{83B30D89-F7D0-4AF9-9986-F53415786153}" presName="bottomArc2" presStyleLbl="parChTrans1D1" presStyleIdx="3" presStyleCnt="10"/>
      <dgm:spPr/>
    </dgm:pt>
    <dgm:pt modelId="{A97AE628-6F0B-4E53-8F76-7CC47DED965F}" type="pres">
      <dgm:prSet presAssocID="{83B30D89-F7D0-4AF9-9986-F53415786153}" presName="topConnNode2" presStyleLbl="node2" presStyleIdx="0" presStyleCnt="0"/>
      <dgm:spPr/>
      <dgm:t>
        <a:bodyPr/>
        <a:lstStyle/>
        <a:p>
          <a:endParaRPr lang="en-GB"/>
        </a:p>
      </dgm:t>
    </dgm:pt>
    <dgm:pt modelId="{4886473A-C710-4F06-91B6-25CD7591E700}" type="pres">
      <dgm:prSet presAssocID="{83B30D89-F7D0-4AF9-9986-F53415786153}" presName="hierChild4" presStyleCnt="0"/>
      <dgm:spPr/>
    </dgm:pt>
    <dgm:pt modelId="{EB0E19CA-A6EF-49D9-AF60-2105F44B7C86}" type="pres">
      <dgm:prSet presAssocID="{83B30D89-F7D0-4AF9-9986-F53415786153}" presName="hierChild5" presStyleCnt="0"/>
      <dgm:spPr/>
    </dgm:pt>
    <dgm:pt modelId="{038DFDFD-A1F7-45E6-8569-600F771AE174}" type="pres">
      <dgm:prSet presAssocID="{DFC6688A-5797-4DC1-880B-88A18101B1C7}" presName="Name28" presStyleLbl="parChTrans1D2" presStyleIdx="1" presStyleCnt="4"/>
      <dgm:spPr/>
      <dgm:t>
        <a:bodyPr/>
        <a:lstStyle/>
        <a:p>
          <a:endParaRPr lang="en-GB"/>
        </a:p>
      </dgm:t>
    </dgm:pt>
    <dgm:pt modelId="{04812ECD-284E-40AB-9E34-620A5BE8F352}" type="pres">
      <dgm:prSet presAssocID="{01F438CA-9C33-433A-B3B6-AF55885F4936}" presName="hierRoot2" presStyleCnt="0">
        <dgm:presLayoutVars>
          <dgm:hierBranch val="init"/>
        </dgm:presLayoutVars>
      </dgm:prSet>
      <dgm:spPr/>
    </dgm:pt>
    <dgm:pt modelId="{A9D593EB-FC32-48DC-A827-4299B50B682C}" type="pres">
      <dgm:prSet presAssocID="{01F438CA-9C33-433A-B3B6-AF55885F4936}" presName="rootComposite2" presStyleCnt="0"/>
      <dgm:spPr/>
    </dgm:pt>
    <dgm:pt modelId="{3CF94DA6-AE0A-44DB-8B70-7C1389CE0D3D}" type="pres">
      <dgm:prSet presAssocID="{01F438CA-9C33-433A-B3B6-AF55885F493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114B8D-27BC-4928-9091-67C6F27FBF20}" type="pres">
      <dgm:prSet presAssocID="{01F438CA-9C33-433A-B3B6-AF55885F4936}" presName="topArc2" presStyleLbl="parChTrans1D1" presStyleIdx="4" presStyleCnt="10"/>
      <dgm:spPr/>
    </dgm:pt>
    <dgm:pt modelId="{FF80DA30-73E7-4A25-8800-97834A999800}" type="pres">
      <dgm:prSet presAssocID="{01F438CA-9C33-433A-B3B6-AF55885F4936}" presName="bottomArc2" presStyleLbl="parChTrans1D1" presStyleIdx="5" presStyleCnt="10"/>
      <dgm:spPr/>
    </dgm:pt>
    <dgm:pt modelId="{8F530572-CACE-4D36-A531-3130EAEAD999}" type="pres">
      <dgm:prSet presAssocID="{01F438CA-9C33-433A-B3B6-AF55885F4936}" presName="topConnNode2" presStyleLbl="node2" presStyleIdx="0" presStyleCnt="0"/>
      <dgm:spPr/>
      <dgm:t>
        <a:bodyPr/>
        <a:lstStyle/>
        <a:p>
          <a:endParaRPr lang="en-GB"/>
        </a:p>
      </dgm:t>
    </dgm:pt>
    <dgm:pt modelId="{D6EAA219-35B0-4670-A2D6-94D9B7B3A55F}" type="pres">
      <dgm:prSet presAssocID="{01F438CA-9C33-433A-B3B6-AF55885F4936}" presName="hierChild4" presStyleCnt="0"/>
      <dgm:spPr/>
    </dgm:pt>
    <dgm:pt modelId="{77BA96C1-4721-45C7-9BE4-9474C7BC7961}" type="pres">
      <dgm:prSet presAssocID="{01F438CA-9C33-433A-B3B6-AF55885F4936}" presName="hierChild5" presStyleCnt="0"/>
      <dgm:spPr/>
    </dgm:pt>
    <dgm:pt modelId="{4D2B3E74-3A4D-472F-93D4-C8679CDE3A9B}" type="pres">
      <dgm:prSet presAssocID="{65A528EE-30AA-4D8A-9393-87E0BB6C48D2}" presName="Name28" presStyleLbl="parChTrans1D2" presStyleIdx="2" presStyleCnt="4"/>
      <dgm:spPr/>
      <dgm:t>
        <a:bodyPr/>
        <a:lstStyle/>
        <a:p>
          <a:endParaRPr lang="en-GB"/>
        </a:p>
      </dgm:t>
    </dgm:pt>
    <dgm:pt modelId="{CEB27C28-A18B-4AAC-929C-9835F3A95D8C}" type="pres">
      <dgm:prSet presAssocID="{1E19E77B-13EA-4BC0-ADE4-E863FFD8E4D7}" presName="hierRoot2" presStyleCnt="0">
        <dgm:presLayoutVars>
          <dgm:hierBranch val="init"/>
        </dgm:presLayoutVars>
      </dgm:prSet>
      <dgm:spPr/>
    </dgm:pt>
    <dgm:pt modelId="{0A13E173-5500-4A11-A5D2-3359CAD1136E}" type="pres">
      <dgm:prSet presAssocID="{1E19E77B-13EA-4BC0-ADE4-E863FFD8E4D7}" presName="rootComposite2" presStyleCnt="0"/>
      <dgm:spPr/>
    </dgm:pt>
    <dgm:pt modelId="{FC1A4783-A87E-4C9A-877E-803C80C30070}" type="pres">
      <dgm:prSet presAssocID="{1E19E77B-13EA-4BC0-ADE4-E863FFD8E4D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98F1C87-5EC9-4496-BB58-38D63F86CC1A}" type="pres">
      <dgm:prSet presAssocID="{1E19E77B-13EA-4BC0-ADE4-E863FFD8E4D7}" presName="topArc2" presStyleLbl="parChTrans1D1" presStyleIdx="6" presStyleCnt="10"/>
      <dgm:spPr/>
    </dgm:pt>
    <dgm:pt modelId="{900C4472-DA4D-418C-AF90-530C8B5AEBD6}" type="pres">
      <dgm:prSet presAssocID="{1E19E77B-13EA-4BC0-ADE4-E863FFD8E4D7}" presName="bottomArc2" presStyleLbl="parChTrans1D1" presStyleIdx="7" presStyleCnt="10"/>
      <dgm:spPr/>
    </dgm:pt>
    <dgm:pt modelId="{0E250555-BC08-4CD2-86D5-47281B84FF9E}" type="pres">
      <dgm:prSet presAssocID="{1E19E77B-13EA-4BC0-ADE4-E863FFD8E4D7}" presName="topConnNode2" presStyleLbl="node2" presStyleIdx="0" presStyleCnt="0"/>
      <dgm:spPr/>
      <dgm:t>
        <a:bodyPr/>
        <a:lstStyle/>
        <a:p>
          <a:endParaRPr lang="en-GB"/>
        </a:p>
      </dgm:t>
    </dgm:pt>
    <dgm:pt modelId="{B5CE09B5-F9CF-46A2-8317-3FC486F1EC36}" type="pres">
      <dgm:prSet presAssocID="{1E19E77B-13EA-4BC0-ADE4-E863FFD8E4D7}" presName="hierChild4" presStyleCnt="0"/>
      <dgm:spPr/>
    </dgm:pt>
    <dgm:pt modelId="{C181CDFF-8729-4EFC-B572-012F80DAEDED}" type="pres">
      <dgm:prSet presAssocID="{1E19E77B-13EA-4BC0-ADE4-E863FFD8E4D7}" presName="hierChild5" presStyleCnt="0"/>
      <dgm:spPr/>
    </dgm:pt>
    <dgm:pt modelId="{E3A8B774-76A4-4B70-ADFC-5600356EFA22}" type="pres">
      <dgm:prSet presAssocID="{7373532C-0360-45E6-8B2D-2BBD48D47807}" presName="hierChild3" presStyleCnt="0"/>
      <dgm:spPr/>
    </dgm:pt>
    <dgm:pt modelId="{5E7C43B0-1519-4BAE-AE12-7E481B2DAA73}" type="pres">
      <dgm:prSet presAssocID="{9C1A8354-70CD-4F42-8BED-4FDE381CE94A}" presName="Name101" presStyleLbl="parChTrans1D2" presStyleIdx="3" presStyleCnt="4"/>
      <dgm:spPr/>
      <dgm:t>
        <a:bodyPr/>
        <a:lstStyle/>
        <a:p>
          <a:endParaRPr lang="en-GB"/>
        </a:p>
      </dgm:t>
    </dgm:pt>
    <dgm:pt modelId="{AD94ABE5-DADF-4222-92FE-31CB1E417F1B}" type="pres">
      <dgm:prSet presAssocID="{BF6B8523-E841-471D-A3EA-230355A6EDBE}" presName="hierRoot3" presStyleCnt="0">
        <dgm:presLayoutVars>
          <dgm:hierBranch val="init"/>
        </dgm:presLayoutVars>
      </dgm:prSet>
      <dgm:spPr/>
    </dgm:pt>
    <dgm:pt modelId="{14A83617-B05C-4A92-90C2-BAD13B616150}" type="pres">
      <dgm:prSet presAssocID="{BF6B8523-E841-471D-A3EA-230355A6EDBE}" presName="rootComposite3" presStyleCnt="0"/>
      <dgm:spPr/>
    </dgm:pt>
    <dgm:pt modelId="{AF70A841-45BD-4EC9-A0BD-95D118E1A140}" type="pres">
      <dgm:prSet presAssocID="{BF6B8523-E841-471D-A3EA-230355A6EDBE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B9CCAE-DEAA-4490-BAC0-BB82A4C66D12}" type="pres">
      <dgm:prSet presAssocID="{BF6B8523-E841-471D-A3EA-230355A6EDBE}" presName="topArc3" presStyleLbl="parChTrans1D1" presStyleIdx="8" presStyleCnt="10"/>
      <dgm:spPr/>
    </dgm:pt>
    <dgm:pt modelId="{784999E9-405B-4597-A880-2AF71F729625}" type="pres">
      <dgm:prSet presAssocID="{BF6B8523-E841-471D-A3EA-230355A6EDBE}" presName="bottomArc3" presStyleLbl="parChTrans1D1" presStyleIdx="9" presStyleCnt="10"/>
      <dgm:spPr/>
    </dgm:pt>
    <dgm:pt modelId="{A58EFDA9-A045-4565-AD17-C332295E5FF4}" type="pres">
      <dgm:prSet presAssocID="{BF6B8523-E841-471D-A3EA-230355A6EDBE}" presName="topConnNode3" presStyleLbl="asst1" presStyleIdx="0" presStyleCnt="0"/>
      <dgm:spPr/>
      <dgm:t>
        <a:bodyPr/>
        <a:lstStyle/>
        <a:p>
          <a:endParaRPr lang="en-GB"/>
        </a:p>
      </dgm:t>
    </dgm:pt>
    <dgm:pt modelId="{806B1CFC-1203-4301-990D-ADE2ECA70177}" type="pres">
      <dgm:prSet presAssocID="{BF6B8523-E841-471D-A3EA-230355A6EDBE}" presName="hierChild6" presStyleCnt="0"/>
      <dgm:spPr/>
    </dgm:pt>
    <dgm:pt modelId="{C68334D6-F938-48DA-9285-F9FCFBE94080}" type="pres">
      <dgm:prSet presAssocID="{BF6B8523-E841-471D-A3EA-230355A6EDBE}" presName="hierChild7" presStyleCnt="0"/>
      <dgm:spPr/>
    </dgm:pt>
  </dgm:ptLst>
  <dgm:cxnLst>
    <dgm:cxn modelId="{C6B4626A-42DF-4F91-8AE9-9BC4CB993CC7}" type="presOf" srcId="{83B30D89-F7D0-4AF9-9986-F53415786153}" destId="{A97AE628-6F0B-4E53-8F76-7CC47DED965F}" srcOrd="1" destOrd="0" presId="urn:microsoft.com/office/officeart/2008/layout/HalfCircleOrganizationChart"/>
    <dgm:cxn modelId="{D04AD24B-8B83-4024-BB5C-3FF3EF982527}" type="presOf" srcId="{9C1A8354-70CD-4F42-8BED-4FDE381CE94A}" destId="{5E7C43B0-1519-4BAE-AE12-7E481B2DAA73}" srcOrd="0" destOrd="0" presId="urn:microsoft.com/office/officeart/2008/layout/HalfCircleOrganizationChart"/>
    <dgm:cxn modelId="{3F96B3DD-6FB9-4301-B31A-4BF5C79D2D9D}" srcId="{7373532C-0360-45E6-8B2D-2BBD48D47807}" destId="{1E19E77B-13EA-4BC0-ADE4-E863FFD8E4D7}" srcOrd="3" destOrd="0" parTransId="{65A528EE-30AA-4D8A-9393-87E0BB6C48D2}" sibTransId="{813B04CD-3F80-4CEB-AC05-2AC9B0A31CF0}"/>
    <dgm:cxn modelId="{2D9B63DD-6BFD-4129-83DD-52793A3588CC}" type="presOf" srcId="{0D6643C4-FFF0-4C77-8ACF-9D1E9C8115B8}" destId="{F9A3ED29-72F4-44F2-8013-9050D9C2A97F}" srcOrd="0" destOrd="0" presId="urn:microsoft.com/office/officeart/2008/layout/HalfCircleOrganizationChart"/>
    <dgm:cxn modelId="{35784E3B-1A7C-49E2-BBA1-E930C23D914E}" type="presOf" srcId="{7373532C-0360-45E6-8B2D-2BBD48D47807}" destId="{EAF865A8-A0B4-45D7-AD5A-2868EB9963F6}" srcOrd="1" destOrd="0" presId="urn:microsoft.com/office/officeart/2008/layout/HalfCircleOrganizationChart"/>
    <dgm:cxn modelId="{24776233-F4AE-4E07-A8DC-0F908882845F}" type="presOf" srcId="{BF6B8523-E841-471D-A3EA-230355A6EDBE}" destId="{AF70A841-45BD-4EC9-A0BD-95D118E1A140}" srcOrd="0" destOrd="0" presId="urn:microsoft.com/office/officeart/2008/layout/HalfCircleOrganizationChart"/>
    <dgm:cxn modelId="{6431154E-FC1D-4947-B9CA-7FC4EA71329A}" type="presOf" srcId="{1E19E77B-13EA-4BC0-ADE4-E863FFD8E4D7}" destId="{FC1A4783-A87E-4C9A-877E-803C80C30070}" srcOrd="0" destOrd="0" presId="urn:microsoft.com/office/officeart/2008/layout/HalfCircleOrganizationChart"/>
    <dgm:cxn modelId="{B401C174-00D3-4D64-BBDA-15F9FCAC340E}" type="presOf" srcId="{01F438CA-9C33-433A-B3B6-AF55885F4936}" destId="{8F530572-CACE-4D36-A531-3130EAEAD999}" srcOrd="1" destOrd="0" presId="urn:microsoft.com/office/officeart/2008/layout/HalfCircleOrganizationChart"/>
    <dgm:cxn modelId="{5EDDCE36-3527-4B78-997E-3813F615CF45}" type="presOf" srcId="{7373532C-0360-45E6-8B2D-2BBD48D47807}" destId="{D56F363A-9B80-473F-B22A-FE947F8CE13E}" srcOrd="0" destOrd="0" presId="urn:microsoft.com/office/officeart/2008/layout/HalfCircleOrganizationChart"/>
    <dgm:cxn modelId="{AA2A424F-03A2-4B75-9031-0884BCFAA9CF}" srcId="{7373532C-0360-45E6-8B2D-2BBD48D47807}" destId="{01F438CA-9C33-433A-B3B6-AF55885F4936}" srcOrd="2" destOrd="0" parTransId="{DFC6688A-5797-4DC1-880B-88A18101B1C7}" sibTransId="{987E5F4A-2FE1-441A-A602-BE5F2777FEEC}"/>
    <dgm:cxn modelId="{F0448866-2F7A-496A-B08D-4888C4E35E61}" type="presOf" srcId="{01F438CA-9C33-433A-B3B6-AF55885F4936}" destId="{3CF94DA6-AE0A-44DB-8B70-7C1389CE0D3D}" srcOrd="0" destOrd="0" presId="urn:microsoft.com/office/officeart/2008/layout/HalfCircleOrganizationChart"/>
    <dgm:cxn modelId="{9E633DFC-CAE0-4C58-A687-0B3556E1BB0D}" type="presOf" srcId="{DFC6688A-5797-4DC1-880B-88A18101B1C7}" destId="{038DFDFD-A1F7-45E6-8569-600F771AE174}" srcOrd="0" destOrd="0" presId="urn:microsoft.com/office/officeart/2008/layout/HalfCircleOrganizationChart"/>
    <dgm:cxn modelId="{8B2E5E17-C62B-4296-A0F2-CD2FA1D16E5D}" type="presOf" srcId="{1E19E77B-13EA-4BC0-ADE4-E863FFD8E4D7}" destId="{0E250555-BC08-4CD2-86D5-47281B84FF9E}" srcOrd="1" destOrd="0" presId="urn:microsoft.com/office/officeart/2008/layout/HalfCircleOrganizationChart"/>
    <dgm:cxn modelId="{0C825281-1568-41D1-91A4-D8D432A966D2}" type="presOf" srcId="{83B30D89-F7D0-4AF9-9986-F53415786153}" destId="{30418A6D-2A2D-4653-A983-61E52705922D}" srcOrd="0" destOrd="0" presId="urn:microsoft.com/office/officeart/2008/layout/HalfCircleOrganizationChart"/>
    <dgm:cxn modelId="{638A0620-82CD-4505-98E2-27F8557D0E31}" type="presOf" srcId="{65A528EE-30AA-4D8A-9393-87E0BB6C48D2}" destId="{4D2B3E74-3A4D-472F-93D4-C8679CDE3A9B}" srcOrd="0" destOrd="0" presId="urn:microsoft.com/office/officeart/2008/layout/HalfCircleOrganizationChart"/>
    <dgm:cxn modelId="{A14DCB94-B301-443B-AC2D-0DF6E700D667}" srcId="{725C98A7-3E17-48ED-B282-567C1827153A}" destId="{7373532C-0360-45E6-8B2D-2BBD48D47807}" srcOrd="0" destOrd="0" parTransId="{60A232C1-4066-4648-BE03-1C720EE14F82}" sibTransId="{DED59CE0-08CF-4EB9-A86C-009FD993F452}"/>
    <dgm:cxn modelId="{3DC76DFD-39A3-4234-A2F9-C461CD3C5C6D}" type="presOf" srcId="{BF6B8523-E841-471D-A3EA-230355A6EDBE}" destId="{A58EFDA9-A045-4565-AD17-C332295E5FF4}" srcOrd="1" destOrd="0" presId="urn:microsoft.com/office/officeart/2008/layout/HalfCircleOrganizationChart"/>
    <dgm:cxn modelId="{67075807-9A9E-4B23-83AF-660DC779CCCC}" srcId="{7373532C-0360-45E6-8B2D-2BBD48D47807}" destId="{83B30D89-F7D0-4AF9-9986-F53415786153}" srcOrd="1" destOrd="0" parTransId="{0D6643C4-FFF0-4C77-8ACF-9D1E9C8115B8}" sibTransId="{9806EC10-8986-439D-8FB4-A1AC6C127318}"/>
    <dgm:cxn modelId="{AE2C8AEA-C48F-44FA-BFD5-38F9AD3DA829}" srcId="{7373532C-0360-45E6-8B2D-2BBD48D47807}" destId="{BF6B8523-E841-471D-A3EA-230355A6EDBE}" srcOrd="0" destOrd="0" parTransId="{9C1A8354-70CD-4F42-8BED-4FDE381CE94A}" sibTransId="{6FCC9EFD-1B17-4181-A08B-058838A0853E}"/>
    <dgm:cxn modelId="{3E6C32AC-C35D-4723-B07D-18F9604367BC}" type="presOf" srcId="{725C98A7-3E17-48ED-B282-567C1827153A}" destId="{B4211B90-5880-43A0-9F9D-009618C1A61C}" srcOrd="0" destOrd="0" presId="urn:microsoft.com/office/officeart/2008/layout/HalfCircleOrganizationChart"/>
    <dgm:cxn modelId="{29D69699-5681-412F-9402-A4D92D21E93A}" type="presParOf" srcId="{B4211B90-5880-43A0-9F9D-009618C1A61C}" destId="{0E65AC9A-5853-4A45-9B90-464C0DFCA0B6}" srcOrd="0" destOrd="0" presId="urn:microsoft.com/office/officeart/2008/layout/HalfCircleOrganizationChart"/>
    <dgm:cxn modelId="{BB10F046-B9DF-4990-8964-AC41AC613EC0}" type="presParOf" srcId="{0E65AC9A-5853-4A45-9B90-464C0DFCA0B6}" destId="{9BF3D625-FB61-457B-9520-837C9E795762}" srcOrd="0" destOrd="0" presId="urn:microsoft.com/office/officeart/2008/layout/HalfCircleOrganizationChart"/>
    <dgm:cxn modelId="{AA1CD248-A861-4FB4-976E-F131A51CBA1B}" type="presParOf" srcId="{9BF3D625-FB61-457B-9520-837C9E795762}" destId="{D56F363A-9B80-473F-B22A-FE947F8CE13E}" srcOrd="0" destOrd="0" presId="urn:microsoft.com/office/officeart/2008/layout/HalfCircleOrganizationChart"/>
    <dgm:cxn modelId="{897DF8DD-F683-4398-96AB-1BA00BA6DDB0}" type="presParOf" srcId="{9BF3D625-FB61-457B-9520-837C9E795762}" destId="{1BBB876E-FAB2-4952-8FBE-62802C9231FD}" srcOrd="1" destOrd="0" presId="urn:microsoft.com/office/officeart/2008/layout/HalfCircleOrganizationChart"/>
    <dgm:cxn modelId="{291AD940-26DC-47ED-A155-6CE5A9DA6FAE}" type="presParOf" srcId="{9BF3D625-FB61-457B-9520-837C9E795762}" destId="{9630DA81-E329-4B13-8907-C4A06E23C415}" srcOrd="2" destOrd="0" presId="urn:microsoft.com/office/officeart/2008/layout/HalfCircleOrganizationChart"/>
    <dgm:cxn modelId="{DB2BA511-5F97-485E-A493-30D0B047F63F}" type="presParOf" srcId="{9BF3D625-FB61-457B-9520-837C9E795762}" destId="{EAF865A8-A0B4-45D7-AD5A-2868EB9963F6}" srcOrd="3" destOrd="0" presId="urn:microsoft.com/office/officeart/2008/layout/HalfCircleOrganizationChart"/>
    <dgm:cxn modelId="{A3B98871-568E-4006-ACA6-D8E3385540BE}" type="presParOf" srcId="{0E65AC9A-5853-4A45-9B90-464C0DFCA0B6}" destId="{5433F00F-3791-484B-B0BD-2BC9C6B7CBC4}" srcOrd="1" destOrd="0" presId="urn:microsoft.com/office/officeart/2008/layout/HalfCircleOrganizationChart"/>
    <dgm:cxn modelId="{E2B00299-7342-4230-94D5-7C0910B052F9}" type="presParOf" srcId="{5433F00F-3791-484B-B0BD-2BC9C6B7CBC4}" destId="{F9A3ED29-72F4-44F2-8013-9050D9C2A97F}" srcOrd="0" destOrd="0" presId="urn:microsoft.com/office/officeart/2008/layout/HalfCircleOrganizationChart"/>
    <dgm:cxn modelId="{43B8CFE9-77B8-4684-8D42-06DA40A64193}" type="presParOf" srcId="{5433F00F-3791-484B-B0BD-2BC9C6B7CBC4}" destId="{EC043FC6-A1B7-4E05-8541-AD73EDEFC920}" srcOrd="1" destOrd="0" presId="urn:microsoft.com/office/officeart/2008/layout/HalfCircleOrganizationChart"/>
    <dgm:cxn modelId="{0C8FCC97-5BE8-4144-B3A7-5BB596D9EFFB}" type="presParOf" srcId="{EC043FC6-A1B7-4E05-8541-AD73EDEFC920}" destId="{F91166BD-9494-4653-9C38-22A43AD98AE0}" srcOrd="0" destOrd="0" presId="urn:microsoft.com/office/officeart/2008/layout/HalfCircleOrganizationChart"/>
    <dgm:cxn modelId="{CED3A134-CB6B-4FF1-87BE-B33E0396CA70}" type="presParOf" srcId="{F91166BD-9494-4653-9C38-22A43AD98AE0}" destId="{30418A6D-2A2D-4653-A983-61E52705922D}" srcOrd="0" destOrd="0" presId="urn:microsoft.com/office/officeart/2008/layout/HalfCircleOrganizationChart"/>
    <dgm:cxn modelId="{A12B993E-26B9-40B8-944B-9ECF56E591AF}" type="presParOf" srcId="{F91166BD-9494-4653-9C38-22A43AD98AE0}" destId="{000D2A60-0C98-4EE4-B205-3253761C0D01}" srcOrd="1" destOrd="0" presId="urn:microsoft.com/office/officeart/2008/layout/HalfCircleOrganizationChart"/>
    <dgm:cxn modelId="{72539704-AB65-4C52-95FF-C4E3CAD06A84}" type="presParOf" srcId="{F91166BD-9494-4653-9C38-22A43AD98AE0}" destId="{F1D1691D-EF19-4894-9BB5-A2CC945111E7}" srcOrd="2" destOrd="0" presId="urn:microsoft.com/office/officeart/2008/layout/HalfCircleOrganizationChart"/>
    <dgm:cxn modelId="{892DA899-30E9-45C2-AD9F-47F02BBAFCC7}" type="presParOf" srcId="{F91166BD-9494-4653-9C38-22A43AD98AE0}" destId="{A97AE628-6F0B-4E53-8F76-7CC47DED965F}" srcOrd="3" destOrd="0" presId="urn:microsoft.com/office/officeart/2008/layout/HalfCircleOrganizationChart"/>
    <dgm:cxn modelId="{4156A837-2C76-459D-AF58-7AE6AD0A8181}" type="presParOf" srcId="{EC043FC6-A1B7-4E05-8541-AD73EDEFC920}" destId="{4886473A-C710-4F06-91B6-25CD7591E700}" srcOrd="1" destOrd="0" presId="urn:microsoft.com/office/officeart/2008/layout/HalfCircleOrganizationChart"/>
    <dgm:cxn modelId="{C3851C54-4D10-4751-8EEA-2D15B2172258}" type="presParOf" srcId="{EC043FC6-A1B7-4E05-8541-AD73EDEFC920}" destId="{EB0E19CA-A6EF-49D9-AF60-2105F44B7C86}" srcOrd="2" destOrd="0" presId="urn:microsoft.com/office/officeart/2008/layout/HalfCircleOrganizationChart"/>
    <dgm:cxn modelId="{E3EA9FAC-61B6-4EEB-A00B-E37679B4882F}" type="presParOf" srcId="{5433F00F-3791-484B-B0BD-2BC9C6B7CBC4}" destId="{038DFDFD-A1F7-45E6-8569-600F771AE174}" srcOrd="2" destOrd="0" presId="urn:microsoft.com/office/officeart/2008/layout/HalfCircleOrganizationChart"/>
    <dgm:cxn modelId="{8A59B5F5-7947-4F52-B9F8-E388ECD8056C}" type="presParOf" srcId="{5433F00F-3791-484B-B0BD-2BC9C6B7CBC4}" destId="{04812ECD-284E-40AB-9E34-620A5BE8F352}" srcOrd="3" destOrd="0" presId="urn:microsoft.com/office/officeart/2008/layout/HalfCircleOrganizationChart"/>
    <dgm:cxn modelId="{7E4EB4C2-ED8E-420E-A2EE-AEDF5C3030EA}" type="presParOf" srcId="{04812ECD-284E-40AB-9E34-620A5BE8F352}" destId="{A9D593EB-FC32-48DC-A827-4299B50B682C}" srcOrd="0" destOrd="0" presId="urn:microsoft.com/office/officeart/2008/layout/HalfCircleOrganizationChart"/>
    <dgm:cxn modelId="{780FAE6D-EE7E-4612-BBEE-FF407DFBE70C}" type="presParOf" srcId="{A9D593EB-FC32-48DC-A827-4299B50B682C}" destId="{3CF94DA6-AE0A-44DB-8B70-7C1389CE0D3D}" srcOrd="0" destOrd="0" presId="urn:microsoft.com/office/officeart/2008/layout/HalfCircleOrganizationChart"/>
    <dgm:cxn modelId="{0AD68E79-261B-4147-8332-89A506E4FB08}" type="presParOf" srcId="{A9D593EB-FC32-48DC-A827-4299B50B682C}" destId="{A4114B8D-27BC-4928-9091-67C6F27FBF20}" srcOrd="1" destOrd="0" presId="urn:microsoft.com/office/officeart/2008/layout/HalfCircleOrganizationChart"/>
    <dgm:cxn modelId="{9E8C6425-F99A-4858-BDC2-7397E4587648}" type="presParOf" srcId="{A9D593EB-FC32-48DC-A827-4299B50B682C}" destId="{FF80DA30-73E7-4A25-8800-97834A999800}" srcOrd="2" destOrd="0" presId="urn:microsoft.com/office/officeart/2008/layout/HalfCircleOrganizationChart"/>
    <dgm:cxn modelId="{9270414A-470D-4961-B9FE-54665F11AB47}" type="presParOf" srcId="{A9D593EB-FC32-48DC-A827-4299B50B682C}" destId="{8F530572-CACE-4D36-A531-3130EAEAD999}" srcOrd="3" destOrd="0" presId="urn:microsoft.com/office/officeart/2008/layout/HalfCircleOrganizationChart"/>
    <dgm:cxn modelId="{71B58D8C-B1C8-4F66-830E-B24B96D98574}" type="presParOf" srcId="{04812ECD-284E-40AB-9E34-620A5BE8F352}" destId="{D6EAA219-35B0-4670-A2D6-94D9B7B3A55F}" srcOrd="1" destOrd="0" presId="urn:microsoft.com/office/officeart/2008/layout/HalfCircleOrganizationChart"/>
    <dgm:cxn modelId="{BFB72785-1183-4B45-A42F-ED7EFA480B08}" type="presParOf" srcId="{04812ECD-284E-40AB-9E34-620A5BE8F352}" destId="{77BA96C1-4721-45C7-9BE4-9474C7BC7961}" srcOrd="2" destOrd="0" presId="urn:microsoft.com/office/officeart/2008/layout/HalfCircleOrganizationChart"/>
    <dgm:cxn modelId="{0C4F894C-A4C3-41FD-81BD-62E044EA0AE5}" type="presParOf" srcId="{5433F00F-3791-484B-B0BD-2BC9C6B7CBC4}" destId="{4D2B3E74-3A4D-472F-93D4-C8679CDE3A9B}" srcOrd="4" destOrd="0" presId="urn:microsoft.com/office/officeart/2008/layout/HalfCircleOrganizationChart"/>
    <dgm:cxn modelId="{8CDD86C4-CC22-4E19-B5F8-4C770ED640F9}" type="presParOf" srcId="{5433F00F-3791-484B-B0BD-2BC9C6B7CBC4}" destId="{CEB27C28-A18B-4AAC-929C-9835F3A95D8C}" srcOrd="5" destOrd="0" presId="urn:microsoft.com/office/officeart/2008/layout/HalfCircleOrganizationChart"/>
    <dgm:cxn modelId="{877F2881-70C6-4F89-925D-70A057F397E8}" type="presParOf" srcId="{CEB27C28-A18B-4AAC-929C-9835F3A95D8C}" destId="{0A13E173-5500-4A11-A5D2-3359CAD1136E}" srcOrd="0" destOrd="0" presId="urn:microsoft.com/office/officeart/2008/layout/HalfCircleOrganizationChart"/>
    <dgm:cxn modelId="{5753A455-AF06-4FB3-B83F-DEE89FFC1919}" type="presParOf" srcId="{0A13E173-5500-4A11-A5D2-3359CAD1136E}" destId="{FC1A4783-A87E-4C9A-877E-803C80C30070}" srcOrd="0" destOrd="0" presId="urn:microsoft.com/office/officeart/2008/layout/HalfCircleOrganizationChart"/>
    <dgm:cxn modelId="{C869396D-2CCA-43E7-911D-A578D857B9CC}" type="presParOf" srcId="{0A13E173-5500-4A11-A5D2-3359CAD1136E}" destId="{398F1C87-5EC9-4496-BB58-38D63F86CC1A}" srcOrd="1" destOrd="0" presId="urn:microsoft.com/office/officeart/2008/layout/HalfCircleOrganizationChart"/>
    <dgm:cxn modelId="{B47F6178-7441-4047-BC7B-D5AFED9BD186}" type="presParOf" srcId="{0A13E173-5500-4A11-A5D2-3359CAD1136E}" destId="{900C4472-DA4D-418C-AF90-530C8B5AEBD6}" srcOrd="2" destOrd="0" presId="urn:microsoft.com/office/officeart/2008/layout/HalfCircleOrganizationChart"/>
    <dgm:cxn modelId="{5B00A62C-768F-41A6-A830-09CC3A25DA86}" type="presParOf" srcId="{0A13E173-5500-4A11-A5D2-3359CAD1136E}" destId="{0E250555-BC08-4CD2-86D5-47281B84FF9E}" srcOrd="3" destOrd="0" presId="urn:microsoft.com/office/officeart/2008/layout/HalfCircleOrganizationChart"/>
    <dgm:cxn modelId="{36D987BF-E115-4AE9-9E7F-0DF9F579BA85}" type="presParOf" srcId="{CEB27C28-A18B-4AAC-929C-9835F3A95D8C}" destId="{B5CE09B5-F9CF-46A2-8317-3FC486F1EC36}" srcOrd="1" destOrd="0" presId="urn:microsoft.com/office/officeart/2008/layout/HalfCircleOrganizationChart"/>
    <dgm:cxn modelId="{95A0D437-0ECD-45CD-AEAC-2D87F4430078}" type="presParOf" srcId="{CEB27C28-A18B-4AAC-929C-9835F3A95D8C}" destId="{C181CDFF-8729-4EFC-B572-012F80DAEDED}" srcOrd="2" destOrd="0" presId="urn:microsoft.com/office/officeart/2008/layout/HalfCircleOrganizationChart"/>
    <dgm:cxn modelId="{F069BA0B-7D19-4C73-86EE-4E41258BE55E}" type="presParOf" srcId="{0E65AC9A-5853-4A45-9B90-464C0DFCA0B6}" destId="{E3A8B774-76A4-4B70-ADFC-5600356EFA22}" srcOrd="2" destOrd="0" presId="urn:microsoft.com/office/officeart/2008/layout/HalfCircleOrganizationChart"/>
    <dgm:cxn modelId="{539E9062-C10A-4752-86FE-F7DEE7BAD0C8}" type="presParOf" srcId="{E3A8B774-76A4-4B70-ADFC-5600356EFA22}" destId="{5E7C43B0-1519-4BAE-AE12-7E481B2DAA73}" srcOrd="0" destOrd="0" presId="urn:microsoft.com/office/officeart/2008/layout/HalfCircleOrganizationChart"/>
    <dgm:cxn modelId="{E6E9E7D3-EB1A-4EB2-BF90-E5726DCA7CB6}" type="presParOf" srcId="{E3A8B774-76A4-4B70-ADFC-5600356EFA22}" destId="{AD94ABE5-DADF-4222-92FE-31CB1E417F1B}" srcOrd="1" destOrd="0" presId="urn:microsoft.com/office/officeart/2008/layout/HalfCircleOrganizationChart"/>
    <dgm:cxn modelId="{26BECD35-BA99-4896-8CBC-E6DF1C40FA1C}" type="presParOf" srcId="{AD94ABE5-DADF-4222-92FE-31CB1E417F1B}" destId="{14A83617-B05C-4A92-90C2-BAD13B616150}" srcOrd="0" destOrd="0" presId="urn:microsoft.com/office/officeart/2008/layout/HalfCircleOrganizationChart"/>
    <dgm:cxn modelId="{EB18D525-B5E3-47BD-BA43-959D98B8A295}" type="presParOf" srcId="{14A83617-B05C-4A92-90C2-BAD13B616150}" destId="{AF70A841-45BD-4EC9-A0BD-95D118E1A140}" srcOrd="0" destOrd="0" presId="urn:microsoft.com/office/officeart/2008/layout/HalfCircleOrganizationChart"/>
    <dgm:cxn modelId="{CDC59222-1CF6-4D54-8281-FF93A5462023}" type="presParOf" srcId="{14A83617-B05C-4A92-90C2-BAD13B616150}" destId="{7EB9CCAE-DEAA-4490-BAC0-BB82A4C66D12}" srcOrd="1" destOrd="0" presId="urn:microsoft.com/office/officeart/2008/layout/HalfCircleOrganizationChart"/>
    <dgm:cxn modelId="{5F8ECA54-F2FF-4E61-8961-4FAD27E1D1E0}" type="presParOf" srcId="{14A83617-B05C-4A92-90C2-BAD13B616150}" destId="{784999E9-405B-4597-A880-2AF71F729625}" srcOrd="2" destOrd="0" presId="urn:microsoft.com/office/officeart/2008/layout/HalfCircleOrganizationChart"/>
    <dgm:cxn modelId="{FD0C5B24-532F-447B-A583-C1D8ABB32349}" type="presParOf" srcId="{14A83617-B05C-4A92-90C2-BAD13B616150}" destId="{A58EFDA9-A045-4565-AD17-C332295E5FF4}" srcOrd="3" destOrd="0" presId="urn:microsoft.com/office/officeart/2008/layout/HalfCircleOrganizationChart"/>
    <dgm:cxn modelId="{23AD51B3-CC82-4612-B49A-A86299D8BA87}" type="presParOf" srcId="{AD94ABE5-DADF-4222-92FE-31CB1E417F1B}" destId="{806B1CFC-1203-4301-990D-ADE2ECA70177}" srcOrd="1" destOrd="0" presId="urn:microsoft.com/office/officeart/2008/layout/HalfCircleOrganizationChart"/>
    <dgm:cxn modelId="{C56C3221-4057-4B18-8C64-CDC4857A9C8E}" type="presParOf" srcId="{AD94ABE5-DADF-4222-92FE-31CB1E417F1B}" destId="{C68334D6-F938-48DA-9285-F9FCFBE94080}" srcOrd="2" destOrd="0" presId="urn:microsoft.com/office/officeart/2008/layout/HalfCircleOrganizationChart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C43B0-1519-4BAE-AE12-7E481B2DAA73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B3E74-3A4D-472F-93D4-C8679CDE3A9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DFDFD-A1F7-45E6-8569-600F771AE174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3ED29-72F4-44F2-8013-9050D9C2A97F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B876E-FAB2-4952-8FBE-62802C9231FD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0DA81-E329-4B13-8907-C4A06E23C415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363A-9B80-473F-B22A-FE947F8CE13E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>
              <a:latin typeface="Trebuchet MS" panose="020B0603020202020204" pitchFamily="34" charset="0"/>
            </a:rPr>
            <a:t>Manager întreprindere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1941202" y="204724"/>
        <a:ext cx="1603995" cy="513278"/>
      </dsp:txXfrm>
    </dsp:sp>
    <dsp:sp modelId="{000D2A60-0C98-4EE4-B205-3253761C0D01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691D-EF19-4894-9BB5-A2CC945111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18A6D-2A2D-4653-A983-61E52705922D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b="1" kern="1200">
            <a:latin typeface="Trebuchet MS" panose="020B0603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Trebuchet MS" panose="020B0603020202020204" pitchFamily="34" charset="0"/>
            </a:rPr>
            <a:t>[Text ]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500" kern="1200"/>
        </a:p>
      </dsp:txBody>
      <dsp:txXfrm>
        <a:off x="368" y="2482397"/>
        <a:ext cx="1603995" cy="513278"/>
      </dsp:txXfrm>
    </dsp:sp>
    <dsp:sp modelId="{A4114B8D-27BC-4928-9091-67C6F27FBF2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DA30-73E7-4A25-8800-97834A99980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94DA6-AE0A-44DB-8B70-7C1389CE0D3D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Trebuchet MS" panose="020B0603020202020204" pitchFamily="34" charset="0"/>
            </a:rPr>
            <a:t>[Text]</a:t>
          </a:r>
          <a:endParaRPr lang="en-GB" sz="1200" b="0" kern="1200">
            <a:latin typeface="Trebuchet MS" panose="020B0603020202020204" pitchFamily="34" charset="0"/>
          </a:endParaRPr>
        </a:p>
      </dsp:txBody>
      <dsp:txXfrm>
        <a:off x="1941202" y="2482397"/>
        <a:ext cx="1603995" cy="513278"/>
      </dsp:txXfrm>
    </dsp:sp>
    <dsp:sp modelId="{398F1C87-5EC9-4496-BB58-38D63F86CC1A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4472-DA4D-418C-AF90-530C8B5AEBD6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783-A87E-4C9A-877E-803C80C30070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rebuchet MS" panose="020B0603020202020204" pitchFamily="34" charset="0"/>
            </a:rPr>
            <a:t>[Text]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3882036" y="2482397"/>
        <a:ext cx="1603995" cy="513278"/>
      </dsp:txXfrm>
    </dsp:sp>
    <dsp:sp modelId="{7EB9CCAE-DEAA-4490-BAC0-BB82A4C66D12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999E9-405B-4597-A880-2AF71F729625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0A841-45BD-4EC9-A0BD-95D118E1A140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rebuchet MS" panose="020B0603020202020204" pitchFamily="34" charset="0"/>
            </a:rPr>
            <a:t>[</a:t>
          </a:r>
          <a:r>
            <a:rPr lang="ro-RO" sz="1200" b="1" kern="1200">
              <a:latin typeface="Trebuchet MS" panose="020B0603020202020204" pitchFamily="34" charset="0"/>
            </a:rPr>
            <a:t>Text </a:t>
          </a:r>
          <a:r>
            <a:rPr lang="en-US" sz="1200" b="1" kern="1200">
              <a:latin typeface="Trebuchet MS" panose="020B0603020202020204" pitchFamily="34" charset="0"/>
            </a:rPr>
            <a:t>]</a:t>
          </a:r>
          <a:endParaRPr lang="en-GB" sz="1200" b="1" kern="1200">
            <a:latin typeface="Trebuchet MS" panose="020B0603020202020204" pitchFamily="34" charset="0"/>
          </a:endParaRPr>
        </a:p>
      </dsp:txBody>
      <dsp:txXfrm>
        <a:off x="970785" y="1343560"/>
        <a:ext cx="1603995" cy="513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B68D-88EF-4EAA-B098-0F9722ED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22</cp:revision>
  <dcterms:created xsi:type="dcterms:W3CDTF">2022-05-16T16:36:00Z</dcterms:created>
  <dcterms:modified xsi:type="dcterms:W3CDTF">2022-06-27T12:17:00Z</dcterms:modified>
</cp:coreProperties>
</file>