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1BFDA3" w14:textId="77777777" w:rsidR="00F70ACD" w:rsidRDefault="00F70ACD" w:rsidP="0032775C">
      <w:pPr>
        <w:jc w:val="both"/>
        <w:rPr>
          <w:rFonts w:ascii="Trebuchet MS" w:hAnsi="Trebuchet MS" w:cs="Times New Roman"/>
          <w:b/>
          <w:sz w:val="24"/>
          <w:szCs w:val="24"/>
          <w:lang w:val="ro-RO"/>
        </w:rPr>
      </w:pPr>
    </w:p>
    <w:p w14:paraId="0792174F" w14:textId="586CDD93" w:rsidR="0032775C" w:rsidRPr="00B70114" w:rsidRDefault="0032775C" w:rsidP="0032775C">
      <w:pPr>
        <w:jc w:val="both"/>
        <w:rPr>
          <w:rFonts w:ascii="Trebuchet MS" w:hAnsi="Trebuchet MS" w:cs="Times New Roman"/>
          <w:b/>
          <w:sz w:val="24"/>
          <w:szCs w:val="24"/>
          <w:lang w:val="ro-RO"/>
        </w:rPr>
      </w:pPr>
      <w:r>
        <w:rPr>
          <w:rFonts w:ascii="Trebuchet MS" w:hAnsi="Trebuchet MS" w:cs="Times New Roman"/>
          <w:b/>
          <w:sz w:val="24"/>
          <w:szCs w:val="24"/>
          <w:lang w:val="ro-RO"/>
        </w:rPr>
        <w:t>ANEXA</w:t>
      </w:r>
      <w:r w:rsidR="00A924BA">
        <w:rPr>
          <w:rFonts w:ascii="Trebuchet MS" w:hAnsi="Trebuchet MS" w:cs="Times New Roman"/>
          <w:b/>
          <w:sz w:val="24"/>
          <w:szCs w:val="24"/>
          <w:lang w:val="ro-RO"/>
        </w:rPr>
        <w:t xml:space="preserve"> 3</w:t>
      </w:r>
    </w:p>
    <w:p w14:paraId="0A94E507" w14:textId="77777777" w:rsidR="0032775C" w:rsidRPr="00C05879" w:rsidRDefault="0032775C" w:rsidP="0032775C">
      <w:pPr>
        <w:jc w:val="center"/>
        <w:rPr>
          <w:rFonts w:ascii="Trebuchet MS" w:hAnsi="Trebuchet MS" w:cs="Times New Roman"/>
          <w:b/>
          <w:color w:val="000000"/>
          <w:sz w:val="24"/>
          <w:szCs w:val="24"/>
          <w:lang w:val="it-IT"/>
        </w:rPr>
      </w:pPr>
      <w:r w:rsidRPr="00C05879">
        <w:rPr>
          <w:rFonts w:ascii="Trebuchet MS" w:hAnsi="Trebuchet MS" w:cs="Times New Roman"/>
          <w:b/>
          <w:color w:val="000000"/>
          <w:sz w:val="24"/>
          <w:szCs w:val="24"/>
          <w:lang w:val="it-IT"/>
        </w:rPr>
        <w:t>Declarație privind evitarea dublei finanțări</w:t>
      </w:r>
    </w:p>
    <w:p w14:paraId="12F4E26D" w14:textId="77777777" w:rsidR="0032775C" w:rsidRPr="00C05879" w:rsidRDefault="0032775C" w:rsidP="0032775C">
      <w:pPr>
        <w:pStyle w:val="ListParagraph"/>
        <w:spacing w:after="0"/>
        <w:rPr>
          <w:rFonts w:ascii="Trebuchet MS" w:hAnsi="Trebuchet MS" w:cs="Times New Roman"/>
          <w:sz w:val="24"/>
          <w:szCs w:val="24"/>
          <w:lang w:val="it-IT"/>
        </w:rPr>
      </w:pPr>
    </w:p>
    <w:p w14:paraId="579F3D13" w14:textId="7BDC6A4C" w:rsidR="0032775C" w:rsidRPr="00C05879" w:rsidRDefault="0032775C" w:rsidP="0032775C">
      <w:pPr>
        <w:spacing w:after="0" w:line="240" w:lineRule="auto"/>
        <w:jc w:val="both"/>
        <w:rPr>
          <w:rFonts w:ascii="Trebuchet MS" w:hAnsi="Trebuchet MS" w:cs="Times New Roman"/>
          <w:sz w:val="24"/>
          <w:szCs w:val="24"/>
          <w:lang w:val="it-IT"/>
        </w:rPr>
      </w:pP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C05879">
        <w:rPr>
          <w:rFonts w:ascii="Trebuchet MS" w:hAnsi="Trebuchet MS" w:cs="Times New Roman"/>
          <w:sz w:val="24"/>
          <w:szCs w:val="24"/>
          <w:lang w:val="it-IT"/>
        </w:rPr>
        <w:t xml:space="preserve">Subsemnatul(a), ……........................…........., domiciliat/domiciliată în ............................., localitatea </w:t>
      </w:r>
      <w:r>
        <w:rPr>
          <w:rFonts w:ascii="Trebuchet MS" w:hAnsi="Trebuchet MS" w:cs="Times New Roman"/>
          <w:sz w:val="24"/>
          <w:szCs w:val="24"/>
          <w:lang w:val="it-IT"/>
        </w:rPr>
        <w:t>................, județ</w:t>
      </w:r>
      <w:r w:rsidRPr="00C05879">
        <w:rPr>
          <w:rFonts w:ascii="Trebuchet MS" w:hAnsi="Trebuchet MS" w:cs="Times New Roman"/>
          <w:sz w:val="24"/>
          <w:szCs w:val="24"/>
          <w:lang w:val="it-IT"/>
        </w:rPr>
        <w:t>ul/sectorul ................, posesor/posesoare al/a C.I. seria …… nr. …… eliberată de …............. la data de ........….., valabilă până la …….....</w:t>
      </w:r>
      <w:r w:rsidR="00FD38AF">
        <w:rPr>
          <w:rFonts w:ascii="Trebuchet MS" w:hAnsi="Trebuchet MS" w:cs="Times New Roman"/>
          <w:sz w:val="24"/>
          <w:szCs w:val="24"/>
          <w:lang w:val="it-IT"/>
        </w:rPr>
        <w:t>.............</w:t>
      </w:r>
      <w:r w:rsidRPr="00C05879">
        <w:rPr>
          <w:rFonts w:ascii="Trebuchet MS" w:hAnsi="Trebuchet MS" w:cs="Times New Roman"/>
          <w:sz w:val="24"/>
          <w:szCs w:val="24"/>
          <w:lang w:val="it-IT"/>
        </w:rPr>
        <w:t>…, CNP</w:t>
      </w:r>
      <w:r w:rsidR="00FD38AF">
        <w:rPr>
          <w:rFonts w:ascii="Trebuchet MS" w:hAnsi="Trebuchet MS" w:cs="Times New Roman"/>
          <w:sz w:val="24"/>
          <w:szCs w:val="24"/>
          <w:lang w:val="it-IT"/>
        </w:rPr>
        <w:t>..........</w:t>
      </w:r>
      <w:r w:rsidRPr="00C05879">
        <w:rPr>
          <w:rFonts w:ascii="Trebuchet MS" w:hAnsi="Trebuchet MS" w:cs="Times New Roman"/>
          <w:sz w:val="24"/>
          <w:szCs w:val="24"/>
          <w:lang w:val="it-IT"/>
        </w:rPr>
        <w:t xml:space="preserve"> …..........................…, în calitate de aplicant în cadrul Competiției planurilor de afaceri </w:t>
      </w:r>
      <w:r w:rsidRPr="00A024AD">
        <w:rPr>
          <w:rFonts w:ascii="Trebuchet MS" w:hAnsi="Trebuchet MS" w:cs="Times New Roman"/>
          <w:sz w:val="24"/>
          <w:szCs w:val="24"/>
          <w:lang w:val="it-IT"/>
        </w:rPr>
        <w:t>derulată în cadrul proiectului</w:t>
      </w:r>
      <w:r w:rsidRPr="00C05879">
        <w:rPr>
          <w:rFonts w:ascii="Trebuchet MS" w:hAnsi="Trebuchet MS" w:cs="Times New Roman"/>
          <w:sz w:val="24"/>
          <w:szCs w:val="24"/>
          <w:lang w:val="it-IT"/>
        </w:rPr>
        <w:t xml:space="preserve"> intitulat </w:t>
      </w:r>
      <w:r w:rsidR="00434E51" w:rsidRPr="00434E51">
        <w:rPr>
          <w:rFonts w:ascii="Trebuchet MS" w:hAnsi="Trebuchet MS" w:cs="Times New Roman"/>
          <w:i/>
          <w:sz w:val="24"/>
          <w:szCs w:val="24"/>
          <w:lang w:val="ro-RO"/>
        </w:rPr>
        <w:t>„SANSA pentru tinerii NEETs din regiunile Sud-Est si Sud-Muntenia”</w:t>
      </w:r>
      <w:r w:rsidRPr="00C05879">
        <w:rPr>
          <w:rFonts w:ascii="Trebuchet MS" w:eastAsia="Calibri" w:hAnsi="Trebuchet MS" w:cs="Times New Roman"/>
          <w:sz w:val="24"/>
          <w:szCs w:val="24"/>
          <w:lang w:val="ro-RO"/>
        </w:rPr>
        <w:t xml:space="preserve">, Proiect cofinanțat din Fondul Social European, prin Programul Operațional Capital Uman 2014-2020, în baza Contractului </w:t>
      </w:r>
      <w:r w:rsidR="004F2A40">
        <w:rPr>
          <w:rFonts w:ascii="Trebuchet MS" w:eastAsia="Calibri" w:hAnsi="Trebuchet MS" w:cs="Times New Roman"/>
          <w:sz w:val="24"/>
          <w:szCs w:val="24"/>
          <w:lang w:val="ro-RO"/>
        </w:rPr>
        <w:t>nr.</w:t>
      </w:r>
      <w:r w:rsidR="00434E51" w:rsidRPr="00434E51">
        <w:rPr>
          <w:rFonts w:ascii="Trebuchet MS" w:eastAsia="Calibri" w:hAnsi="Trebuchet MS" w:cs="Times New Roman"/>
          <w:sz w:val="24"/>
          <w:szCs w:val="24"/>
          <w:lang w:val="ro-RO"/>
        </w:rPr>
        <w:t xml:space="preserve"> </w:t>
      </w:r>
      <w:r w:rsidR="00434E51">
        <w:rPr>
          <w:rFonts w:ascii="Trebuchet MS" w:eastAsia="Calibri" w:hAnsi="Trebuchet MS" w:cs="Times New Roman"/>
          <w:sz w:val="24"/>
          <w:szCs w:val="24"/>
          <w:lang w:val="ro-RO"/>
        </w:rPr>
        <w:t>20721</w:t>
      </w:r>
      <w:r w:rsidR="00434E51" w:rsidRPr="002D3F23">
        <w:rPr>
          <w:rFonts w:ascii="Trebuchet MS" w:eastAsia="Calibri" w:hAnsi="Trebuchet MS" w:cs="Times New Roman"/>
          <w:sz w:val="24"/>
          <w:szCs w:val="24"/>
          <w:lang w:val="ro-RO"/>
        </w:rPr>
        <w:t>/</w:t>
      </w:r>
      <w:r w:rsidR="00434E51">
        <w:rPr>
          <w:rFonts w:ascii="Trebuchet MS" w:eastAsia="Calibri" w:hAnsi="Trebuchet MS" w:cs="Times New Roman"/>
          <w:sz w:val="24"/>
          <w:szCs w:val="24"/>
          <w:lang w:val="ro-RO"/>
        </w:rPr>
        <w:t>31.08</w:t>
      </w:r>
      <w:r w:rsidR="00434E51" w:rsidRPr="002D3F23">
        <w:rPr>
          <w:rFonts w:ascii="Trebuchet MS" w:eastAsia="Calibri" w:hAnsi="Trebuchet MS" w:cs="Times New Roman"/>
          <w:sz w:val="24"/>
          <w:szCs w:val="24"/>
          <w:lang w:val="ro-RO"/>
        </w:rPr>
        <w:t>.202</w:t>
      </w:r>
      <w:r w:rsidR="00434E51">
        <w:rPr>
          <w:rFonts w:ascii="Trebuchet MS" w:eastAsia="Calibri" w:hAnsi="Trebuchet MS" w:cs="Times New Roman"/>
          <w:sz w:val="24"/>
          <w:szCs w:val="24"/>
          <w:lang w:val="ro-RO"/>
        </w:rPr>
        <w:t>1</w:t>
      </w:r>
      <w:r w:rsidR="00434E51">
        <w:rPr>
          <w:rFonts w:ascii="Trebuchet MS" w:eastAsia="Calibri" w:hAnsi="Trebuchet MS" w:cs="Times New Roman"/>
          <w:sz w:val="24"/>
          <w:szCs w:val="24"/>
          <w:lang w:val="ro-RO"/>
        </w:rPr>
        <w:t>, cod proiect POCU/908/1/3/150321</w:t>
      </w:r>
      <w:r w:rsidR="00C92ED7" w:rsidRPr="00E36217">
        <w:rPr>
          <w:rFonts w:ascii="Trebuchet MS" w:eastAsia="Calibri" w:hAnsi="Trebuchet MS" w:cs="Times New Roman"/>
          <w:sz w:val="24"/>
          <w:szCs w:val="24"/>
          <w:lang w:val="ro-RO"/>
        </w:rPr>
        <w:t xml:space="preserve">, </w:t>
      </w:r>
      <w:r w:rsidRPr="00C05879">
        <w:rPr>
          <w:rFonts w:ascii="Trebuchet MS" w:hAnsi="Trebuchet MS" w:cs="Times New Roman"/>
          <w:sz w:val="24"/>
          <w:szCs w:val="24"/>
          <w:lang w:val="it-IT"/>
        </w:rPr>
        <w:t xml:space="preserve">declar pe </w:t>
      </w:r>
      <w:r w:rsidRPr="00C05879">
        <w:rPr>
          <w:rFonts w:ascii="Trebuchet MS" w:hAnsi="Trebuchet MS" w:cs="Times New Roman"/>
          <w:sz w:val="24"/>
          <w:szCs w:val="24"/>
          <w:u w:val="single"/>
          <w:lang w:val="it-IT"/>
        </w:rPr>
        <w:t>proprie răspundere</w:t>
      </w:r>
      <w:r>
        <w:rPr>
          <w:rFonts w:ascii="Trebuchet MS" w:hAnsi="Trebuchet MS" w:cs="Times New Roman"/>
          <w:sz w:val="24"/>
          <w:szCs w:val="24"/>
          <w:u w:val="single"/>
          <w:lang w:val="it-IT"/>
        </w:rPr>
        <w:t>,</w:t>
      </w:r>
      <w:r w:rsidRPr="00C05879">
        <w:rPr>
          <w:rFonts w:ascii="Trebuchet MS" w:hAnsi="Trebuchet MS" w:cs="Times New Roman"/>
          <w:sz w:val="24"/>
          <w:szCs w:val="24"/>
          <w:lang w:val="it-IT"/>
        </w:rPr>
        <w:t xml:space="preserve"> sub sancțiunea plății de daune interese, următoarele:</w:t>
      </w:r>
    </w:p>
    <w:p w14:paraId="12F6D4B4" w14:textId="77777777" w:rsidR="0032775C" w:rsidRPr="00C05879" w:rsidRDefault="0032775C" w:rsidP="0032775C">
      <w:pPr>
        <w:autoSpaceDE w:val="0"/>
        <w:autoSpaceDN w:val="0"/>
        <w:adjustRightInd w:val="0"/>
        <w:jc w:val="both"/>
        <w:rPr>
          <w:rFonts w:ascii="Trebuchet MS" w:hAnsi="Trebuchet MS" w:cs="Times New Roman"/>
          <w:sz w:val="24"/>
          <w:szCs w:val="24"/>
          <w:lang w:val="it-IT" w:bidi="sd-Deva-IN"/>
        </w:rPr>
      </w:pPr>
    </w:p>
    <w:p w14:paraId="224AA5DB" w14:textId="77777777" w:rsidR="0032775C" w:rsidRPr="00C05879" w:rsidRDefault="0032775C" w:rsidP="0032775C">
      <w:pPr>
        <w:pStyle w:val="ListParagraph"/>
        <w:numPr>
          <w:ilvl w:val="0"/>
          <w:numId w:val="1"/>
        </w:numPr>
        <w:jc w:val="both"/>
        <w:rPr>
          <w:rFonts w:ascii="Trebuchet MS" w:hAnsi="Trebuchet MS" w:cs="Times New Roman"/>
          <w:color w:val="0D0D0D" w:themeColor="text1" w:themeTint="F2"/>
          <w:sz w:val="24"/>
          <w:szCs w:val="24"/>
          <w:lang w:val="it-IT"/>
        </w:rPr>
      </w:pPr>
      <w:r w:rsidRPr="00C05879">
        <w:rPr>
          <w:rFonts w:ascii="Trebuchet MS" w:eastAsia="Calibri" w:hAnsi="Trebuchet MS" w:cs="Times New Roman"/>
          <w:color w:val="0D0D0D" w:themeColor="text1" w:themeTint="F2"/>
          <w:sz w:val="24"/>
          <w:szCs w:val="24"/>
          <w:lang w:val="ro-RO"/>
        </w:rPr>
        <w:t xml:space="preserve">Planul de afaceri întocmit și depus în cadrul competiției NU a mai </w:t>
      </w:r>
      <w:r w:rsidRPr="00C05879">
        <w:rPr>
          <w:rFonts w:ascii="Trebuchet MS" w:hAnsi="Trebuchet MS" w:cs="Times New Roman"/>
          <w:color w:val="0D0D0D" w:themeColor="text1" w:themeTint="F2"/>
          <w:sz w:val="24"/>
          <w:szCs w:val="24"/>
          <w:lang w:val="it-IT"/>
        </w:rPr>
        <w:t>fost finanțat din alte surse provenite din Fondul Social European;</w:t>
      </w:r>
    </w:p>
    <w:p w14:paraId="24C97955" w14:textId="77777777" w:rsidR="0032775C" w:rsidRPr="00C05879" w:rsidRDefault="0032775C" w:rsidP="0032775C">
      <w:pPr>
        <w:pStyle w:val="ListParagraph"/>
        <w:numPr>
          <w:ilvl w:val="0"/>
          <w:numId w:val="1"/>
        </w:numPr>
        <w:jc w:val="both"/>
        <w:rPr>
          <w:rFonts w:ascii="Trebuchet MS" w:hAnsi="Trebuchet MS" w:cs="Times New Roman"/>
          <w:color w:val="0D0D0D" w:themeColor="text1" w:themeTint="F2"/>
          <w:sz w:val="24"/>
          <w:szCs w:val="24"/>
          <w:lang w:val="it-IT"/>
        </w:rPr>
      </w:pPr>
      <w:r w:rsidRPr="00C05879">
        <w:rPr>
          <w:rFonts w:ascii="Trebuchet MS" w:eastAsia="Calibri" w:hAnsi="Trebuchet MS" w:cs="Times New Roman"/>
          <w:color w:val="0D0D0D" w:themeColor="text1" w:themeTint="F2"/>
          <w:sz w:val="24"/>
          <w:szCs w:val="24"/>
          <w:lang w:val="ro-RO"/>
        </w:rPr>
        <w:t xml:space="preserve">Planul de afaceri întocmit și depus în cadrul competiției NU a mai </w:t>
      </w:r>
      <w:r w:rsidRPr="00C05879">
        <w:rPr>
          <w:rFonts w:ascii="Trebuchet MS" w:hAnsi="Trebuchet MS" w:cs="Times New Roman"/>
          <w:color w:val="0D0D0D" w:themeColor="text1" w:themeTint="F2"/>
          <w:sz w:val="24"/>
          <w:szCs w:val="24"/>
          <w:lang w:val="it-IT"/>
        </w:rPr>
        <w:t>fost depus spre finanțare într-o altă competiție similară organizată în cadrul altor proiecte finanțate prin Programul Operațional Capital Uman 2014-2020;</w:t>
      </w:r>
    </w:p>
    <w:p w14:paraId="60408340" w14:textId="52023442" w:rsidR="0032775C" w:rsidRDefault="0032775C" w:rsidP="0032775C">
      <w:pPr>
        <w:autoSpaceDE w:val="0"/>
        <w:autoSpaceDN w:val="0"/>
        <w:adjustRightInd w:val="0"/>
        <w:jc w:val="both"/>
        <w:rPr>
          <w:rFonts w:ascii="Trebuchet MS" w:hAnsi="Trebuchet MS" w:cs="Times New Roman"/>
          <w:sz w:val="24"/>
          <w:szCs w:val="24"/>
        </w:rPr>
      </w:pP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 xml:space="preserve">În aceste condiții, îmi manifest intenția de a participa la Competiția planurilor de afaceri organizată de SC GE–COST 2001 SRL, în cadrul proiectului </w:t>
      </w:r>
      <w:r w:rsidR="0025340D" w:rsidRPr="00434E51">
        <w:rPr>
          <w:rFonts w:ascii="Trebuchet MS" w:hAnsi="Trebuchet MS" w:cs="Times New Roman"/>
          <w:i/>
          <w:sz w:val="24"/>
          <w:szCs w:val="24"/>
          <w:lang w:val="ro-RO"/>
        </w:rPr>
        <w:t>„SANSA pentru tinerii NEETs din regiunile Sud-Est si Sud-Muntenia”</w:t>
      </w:r>
      <w:r w:rsidR="0025340D">
        <w:rPr>
          <w:rFonts w:ascii="Trebuchet MS" w:eastAsia="Calibri" w:hAnsi="Trebuchet MS" w:cs="Times New Roman"/>
          <w:sz w:val="24"/>
          <w:szCs w:val="24"/>
          <w:lang w:val="ro-RO"/>
        </w:rPr>
        <w:t>, cod SMIS 150321</w:t>
      </w: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>, proiect cofinanțat prin Programul Operațional Capital Uman 2014-2020.</w:t>
      </w:r>
      <w:r w:rsidRPr="00C05879">
        <w:rPr>
          <w:rFonts w:ascii="Trebuchet MS" w:hAnsi="Trebuchet MS" w:cs="Times New Roman"/>
          <w:sz w:val="24"/>
          <w:szCs w:val="24"/>
        </w:rPr>
        <w:t xml:space="preserve"> </w:t>
      </w:r>
    </w:p>
    <w:p w14:paraId="4CCAE8FE" w14:textId="77777777" w:rsidR="00CC5850" w:rsidRPr="00C05879" w:rsidRDefault="00CC5850" w:rsidP="0032775C">
      <w:pPr>
        <w:autoSpaceDE w:val="0"/>
        <w:autoSpaceDN w:val="0"/>
        <w:adjustRightInd w:val="0"/>
        <w:jc w:val="both"/>
        <w:rPr>
          <w:rFonts w:ascii="Trebuchet MS" w:hAnsi="Trebuchet MS" w:cs="Times New Roman"/>
          <w:sz w:val="24"/>
          <w:szCs w:val="24"/>
        </w:rPr>
      </w:pPr>
      <w:bookmarkStart w:id="0" w:name="_GoBack"/>
      <w:bookmarkEnd w:id="0"/>
    </w:p>
    <w:p w14:paraId="38DC5AB3" w14:textId="77777777" w:rsidR="0032775C" w:rsidRPr="00C05879" w:rsidRDefault="0032775C" w:rsidP="0032775C">
      <w:pPr>
        <w:rPr>
          <w:rFonts w:ascii="Trebuchet MS" w:hAnsi="Trebuchet MS" w:cs="Times New Roman"/>
          <w:sz w:val="24"/>
          <w:szCs w:val="24"/>
          <w:lang w:val="it-IT" w:bidi="sd-Deva-IN"/>
        </w:rPr>
      </w:pP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 xml:space="preserve">Data, </w:t>
      </w: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ab/>
        <w:t>Semnătura,</w:t>
      </w:r>
    </w:p>
    <w:p w14:paraId="5B5FCA6F" w14:textId="3B5A6CC3" w:rsidR="00AA0D3F" w:rsidRPr="00FE6DE3" w:rsidRDefault="0032775C" w:rsidP="008B0C26">
      <w:pPr>
        <w:rPr>
          <w:rFonts w:ascii="Times New Roman" w:hAnsi="Times New Roman" w:cs="Times New Roman"/>
          <w:sz w:val="24"/>
          <w:szCs w:val="24"/>
        </w:rPr>
      </w:pP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>……………….</w:t>
      </w: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ab/>
        <w:t>………………….</w:t>
      </w:r>
    </w:p>
    <w:sectPr w:rsidR="00AA0D3F" w:rsidRPr="00FE6DE3">
      <w:headerReference w:type="default" r:id="rId8"/>
      <w:footerReference w:type="default" r:id="rId9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69E211" w14:textId="77777777" w:rsidR="00DF3354" w:rsidRDefault="00DF3354" w:rsidP="00FE6DE3">
      <w:pPr>
        <w:spacing w:after="0" w:line="240" w:lineRule="auto"/>
      </w:pPr>
      <w:r>
        <w:separator/>
      </w:r>
    </w:p>
  </w:endnote>
  <w:endnote w:type="continuationSeparator" w:id="0">
    <w:p w14:paraId="351BA4B7" w14:textId="77777777" w:rsidR="00DF3354" w:rsidRDefault="00DF3354" w:rsidP="00FE6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B04D6B" w14:textId="77777777" w:rsidR="00AA0D3F" w:rsidRDefault="00AA0D3F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</w:p>
  <w:p w14:paraId="469823D0" w14:textId="6B40D821" w:rsidR="00FE6DE3" w:rsidRPr="00FE6DE3" w:rsidRDefault="00FE6DE3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FE6DE3">
      <w:rPr>
        <w:rFonts w:ascii="Times New Roman" w:hAnsi="Times New Roman" w:cs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3360" behindDoc="0" locked="0" layoutInCell="1" allowOverlap="1" wp14:anchorId="7B3E772F" wp14:editId="7F32C57B">
          <wp:simplePos x="0" y="0"/>
          <wp:positionH relativeFrom="column">
            <wp:posOffset>-486410</wp:posOffset>
          </wp:positionH>
          <wp:positionV relativeFrom="paragraph">
            <wp:posOffset>-33020</wp:posOffset>
          </wp:positionV>
          <wp:extent cx="756285" cy="756285"/>
          <wp:effectExtent l="0" t="0" r="5715" b="5715"/>
          <wp:wrapNone/>
          <wp:docPr id="155" name="Picture 155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rFonts w:ascii="Times New Roman" w:hAnsi="Times New Roman" w:cs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1312" behindDoc="0" locked="0" layoutInCell="1" allowOverlap="1" wp14:anchorId="16803C9D" wp14:editId="50A211D3">
          <wp:simplePos x="0" y="0"/>
          <wp:positionH relativeFrom="column">
            <wp:posOffset>1009650</wp:posOffset>
          </wp:positionH>
          <wp:positionV relativeFrom="paragraph">
            <wp:posOffset>8934450</wp:posOffset>
          </wp:positionV>
          <wp:extent cx="857250" cy="857250"/>
          <wp:effectExtent l="0" t="0" r="0" b="0"/>
          <wp:wrapNone/>
          <wp:docPr id="156" name="Picture 156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rFonts w:ascii="Times New Roman" w:hAnsi="Times New Roman" w:cs="Times New Roman"/>
        <w:sz w:val="16"/>
        <w:szCs w:val="16"/>
      </w:rPr>
      <w:t xml:space="preserve">         S.C. GE-COST 2001 S.R.L., </w:t>
    </w:r>
    <w:proofErr w:type="spellStart"/>
    <w:r w:rsidRPr="00FE6DE3">
      <w:rPr>
        <w:rFonts w:ascii="Times New Roman" w:hAnsi="Times New Roman" w:cs="Times New Roman"/>
        <w:sz w:val="16"/>
        <w:szCs w:val="16"/>
      </w:rPr>
      <w:t>Sos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. Mihai </w:t>
    </w:r>
    <w:proofErr w:type="spellStart"/>
    <w:r w:rsidRPr="00FE6DE3">
      <w:rPr>
        <w:rFonts w:ascii="Times New Roman" w:hAnsi="Times New Roman" w:cs="Times New Roman"/>
        <w:sz w:val="16"/>
        <w:szCs w:val="16"/>
      </w:rPr>
      <w:t>Bravu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, </w:t>
    </w:r>
    <w:proofErr w:type="spellStart"/>
    <w:r w:rsidRPr="00FE6DE3">
      <w:rPr>
        <w:rFonts w:ascii="Times New Roman" w:hAnsi="Times New Roman" w:cs="Times New Roman"/>
        <w:sz w:val="16"/>
        <w:szCs w:val="16"/>
      </w:rPr>
      <w:t>nr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. 2, bl. 60B, sc. 2, et. 1, ap. 82, sector 2, </w:t>
    </w:r>
    <w:proofErr w:type="spellStart"/>
    <w:r w:rsidRPr="00FE6DE3">
      <w:rPr>
        <w:rFonts w:ascii="Times New Roman" w:hAnsi="Times New Roman" w:cs="Times New Roman"/>
        <w:sz w:val="16"/>
        <w:szCs w:val="16"/>
      </w:rPr>
      <w:t>Bucuresti</w:t>
    </w:r>
    <w:proofErr w:type="spellEnd"/>
    <w:r w:rsidRPr="00FE6DE3">
      <w:rPr>
        <w:rFonts w:ascii="Times New Roman" w:hAnsi="Times New Roman" w:cs="Times New Roman"/>
        <w:sz w:val="16"/>
        <w:szCs w:val="16"/>
      </w:rPr>
      <w:t>, ONRC: J40/7394/</w:t>
    </w:r>
    <w:proofErr w:type="gramStart"/>
    <w:r w:rsidRPr="00FE6DE3">
      <w:rPr>
        <w:rFonts w:ascii="Times New Roman" w:hAnsi="Times New Roman" w:cs="Times New Roman"/>
        <w:sz w:val="16"/>
        <w:szCs w:val="16"/>
      </w:rPr>
      <w:t>2001 ;</w:t>
    </w:r>
    <w:proofErr w:type="gramEnd"/>
    <w:r w:rsidRPr="00FE6DE3">
      <w:rPr>
        <w:rFonts w:ascii="Times New Roman" w:hAnsi="Times New Roman" w:cs="Times New Roman"/>
        <w:sz w:val="16"/>
        <w:szCs w:val="16"/>
      </w:rPr>
      <w:t xml:space="preserve"> </w:t>
    </w:r>
  </w:p>
  <w:p w14:paraId="55A2B6C8" w14:textId="77777777" w:rsidR="00FE6DE3" w:rsidRPr="00FE6DE3" w:rsidRDefault="00FE6DE3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FE6DE3">
      <w:rPr>
        <w:rFonts w:ascii="Times New Roman" w:hAnsi="Times New Roman" w:cs="Times New Roman"/>
        <w:sz w:val="16"/>
        <w:szCs w:val="16"/>
      </w:rPr>
      <w:t xml:space="preserve">CIF: RO14147932; </w:t>
    </w:r>
    <w:proofErr w:type="spellStart"/>
    <w:r w:rsidRPr="00FE6DE3">
      <w:rPr>
        <w:rFonts w:ascii="Times New Roman" w:hAnsi="Times New Roman" w:cs="Times New Roman"/>
        <w:sz w:val="16"/>
        <w:szCs w:val="16"/>
      </w:rPr>
      <w:t>Cont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FE6DE3">
      <w:rPr>
        <w:rFonts w:ascii="Times New Roman" w:hAnsi="Times New Roman" w:cs="Times New Roman"/>
        <w:sz w:val="16"/>
        <w:szCs w:val="16"/>
      </w:rPr>
      <w:t>bancar</w:t>
    </w:r>
    <w:proofErr w:type="spellEnd"/>
    <w:r w:rsidRPr="00FE6DE3">
      <w:rPr>
        <w:rFonts w:ascii="Times New Roman" w:hAnsi="Times New Roman" w:cs="Times New Roman"/>
        <w:sz w:val="16"/>
        <w:szCs w:val="16"/>
      </w:rPr>
      <w:t>: RO53BRDE441SV53150704410, BRD-</w:t>
    </w:r>
    <w:proofErr w:type="spellStart"/>
    <w:r w:rsidRPr="00FE6DE3">
      <w:rPr>
        <w:rFonts w:ascii="Times New Roman" w:hAnsi="Times New Roman" w:cs="Times New Roman"/>
        <w:sz w:val="16"/>
        <w:szCs w:val="16"/>
      </w:rPr>
      <w:t>Agentia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13 </w:t>
    </w:r>
    <w:proofErr w:type="spellStart"/>
    <w:r w:rsidRPr="00FE6DE3">
      <w:rPr>
        <w:rFonts w:ascii="Times New Roman" w:hAnsi="Times New Roman" w:cs="Times New Roman"/>
        <w:sz w:val="16"/>
        <w:szCs w:val="16"/>
      </w:rPr>
      <w:t>septembrie;</w:t>
    </w:r>
    <w:r w:rsidRPr="00FE6DE3">
      <w:rPr>
        <w:rFonts w:ascii="Times New Roman" w:hAnsi="Times New Roman" w:cs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2336" behindDoc="0" locked="0" layoutInCell="1" allowOverlap="1" wp14:anchorId="7492ADBB" wp14:editId="3A1FD638">
          <wp:simplePos x="0" y="0"/>
          <wp:positionH relativeFrom="column">
            <wp:posOffset>1009650</wp:posOffset>
          </wp:positionH>
          <wp:positionV relativeFrom="paragraph">
            <wp:posOffset>8934450</wp:posOffset>
          </wp:positionV>
          <wp:extent cx="857250" cy="857250"/>
          <wp:effectExtent l="0" t="0" r="0" b="0"/>
          <wp:wrapNone/>
          <wp:docPr id="157" name="Picture 157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Picture 45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rFonts w:ascii="Times New Roman" w:hAnsi="Times New Roman" w:cs="Times New Roman"/>
        <w:sz w:val="16"/>
        <w:szCs w:val="16"/>
      </w:rPr>
      <w:t>Trezoreria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FE6DE3">
      <w:rPr>
        <w:rFonts w:ascii="Times New Roman" w:hAnsi="Times New Roman" w:cs="Times New Roman"/>
        <w:sz w:val="16"/>
        <w:szCs w:val="16"/>
      </w:rPr>
      <w:t>Municipiului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FE6DE3">
      <w:rPr>
        <w:rFonts w:ascii="Times New Roman" w:hAnsi="Times New Roman" w:cs="Times New Roman"/>
        <w:sz w:val="16"/>
        <w:szCs w:val="16"/>
      </w:rPr>
      <w:t>Bucuresti</w:t>
    </w:r>
    <w:proofErr w:type="spellEnd"/>
  </w:p>
  <w:p w14:paraId="5E4AF6CA" w14:textId="77777777" w:rsidR="00FE6DE3" w:rsidRPr="00FE6DE3" w:rsidRDefault="00FE6DE3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FE6DE3">
      <w:rPr>
        <w:rFonts w:ascii="Times New Roman" w:hAnsi="Times New Roman" w:cs="Times New Roman"/>
        <w:sz w:val="16"/>
        <w:szCs w:val="16"/>
      </w:rPr>
      <w:t xml:space="preserve">RO07TREZ7005069XXX008478; Operator de date cu </w:t>
    </w:r>
    <w:proofErr w:type="spellStart"/>
    <w:r w:rsidRPr="00FE6DE3">
      <w:rPr>
        <w:rFonts w:ascii="Times New Roman" w:hAnsi="Times New Roman" w:cs="Times New Roman"/>
        <w:sz w:val="16"/>
        <w:szCs w:val="16"/>
      </w:rPr>
      <w:t>caracter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personal </w:t>
    </w:r>
    <w:proofErr w:type="spellStart"/>
    <w:r w:rsidRPr="00FE6DE3">
      <w:rPr>
        <w:rFonts w:ascii="Times New Roman" w:hAnsi="Times New Roman" w:cs="Times New Roman"/>
        <w:sz w:val="16"/>
        <w:szCs w:val="16"/>
      </w:rPr>
      <w:t>înregistrat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cu </w:t>
    </w:r>
    <w:proofErr w:type="spellStart"/>
    <w:r w:rsidRPr="00FE6DE3">
      <w:rPr>
        <w:rFonts w:ascii="Times New Roman" w:hAnsi="Times New Roman" w:cs="Times New Roman"/>
        <w:sz w:val="16"/>
        <w:szCs w:val="16"/>
      </w:rPr>
      <w:t>numărul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30043/13.11.2013</w:t>
    </w:r>
  </w:p>
  <w:p w14:paraId="7CEA7EF1" w14:textId="77777777" w:rsidR="00FE6DE3" w:rsidRPr="00FE6DE3" w:rsidRDefault="00FE6DE3" w:rsidP="00FE6DE3">
    <w:pPr>
      <w:pStyle w:val="Footer"/>
      <w:rPr>
        <w:rFonts w:ascii="Times New Roman" w:hAnsi="Times New Roman" w:cs="Times New Roman"/>
        <w:sz w:val="16"/>
        <w:szCs w:val="16"/>
      </w:rPr>
    </w:pPr>
    <w:r w:rsidRPr="00FE6DE3">
      <w:rPr>
        <w:rFonts w:ascii="Times New Roman" w:hAnsi="Times New Roman" w:cs="Times New Roman"/>
        <w:sz w:val="16"/>
        <w:szCs w:val="16"/>
      </w:rPr>
      <w:tab/>
    </w:r>
    <w:r w:rsidRPr="00FE6DE3">
      <w:rPr>
        <w:rFonts w:ascii="Times New Roman" w:hAnsi="Times New Roman" w:cs="Times New Roman"/>
        <w:b/>
        <w:sz w:val="16"/>
        <w:szCs w:val="16"/>
      </w:rPr>
      <w:t>www.gecost2001.ro</w:t>
    </w:r>
  </w:p>
  <w:p w14:paraId="690C932E" w14:textId="77777777" w:rsidR="00FE6DE3" w:rsidRDefault="00FE6D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D0126D" w14:textId="77777777" w:rsidR="00DF3354" w:rsidRDefault="00DF3354" w:rsidP="00FE6DE3">
      <w:pPr>
        <w:spacing w:after="0" w:line="240" w:lineRule="auto"/>
      </w:pPr>
      <w:r>
        <w:separator/>
      </w:r>
    </w:p>
  </w:footnote>
  <w:footnote w:type="continuationSeparator" w:id="0">
    <w:p w14:paraId="34DE34EC" w14:textId="77777777" w:rsidR="00DF3354" w:rsidRDefault="00DF3354" w:rsidP="00FE6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C31161" w14:textId="77777777" w:rsidR="00FE6DE3" w:rsidRDefault="00FE6DE3" w:rsidP="00FE6DE3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5ACC4821" wp14:editId="47008E49">
          <wp:simplePos x="0" y="0"/>
          <wp:positionH relativeFrom="column">
            <wp:posOffset>-43815</wp:posOffset>
          </wp:positionH>
          <wp:positionV relativeFrom="paragraph">
            <wp:posOffset>-238125</wp:posOffset>
          </wp:positionV>
          <wp:extent cx="5943600" cy="714375"/>
          <wp:effectExtent l="0" t="0" r="0" b="9525"/>
          <wp:wrapNone/>
          <wp:docPr id="154" name="Picture 154" descr="A picture containing text, porcelai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Picture 43" descr="A picture containing text, porcelai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7E96D3" w14:textId="77777777" w:rsidR="00FE6DE3" w:rsidRDefault="00FE6DE3" w:rsidP="00FE6DE3">
    <w:pPr>
      <w:pStyle w:val="Header"/>
    </w:pPr>
  </w:p>
  <w:p w14:paraId="1D6CD560" w14:textId="77777777" w:rsidR="00FE6DE3" w:rsidRDefault="00FE6DE3" w:rsidP="00FE6DE3">
    <w:pPr>
      <w:pStyle w:val="Header"/>
    </w:pPr>
  </w:p>
  <w:p w14:paraId="348FCBE0" w14:textId="77777777" w:rsidR="00434E51" w:rsidRPr="00A50F58" w:rsidRDefault="00434E51" w:rsidP="00434E51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es-ES" w:eastAsia="ro-RO"/>
      </w:rPr>
    </w:pPr>
    <w:r w:rsidRPr="00A50F58">
      <w:rPr>
        <w:rFonts w:ascii="Trebuchet MS" w:eastAsia="Times New Roman" w:hAnsi="Trebuchet MS" w:cs="Times New Roman"/>
        <w:b/>
        <w:bCs/>
        <w:sz w:val="16"/>
        <w:szCs w:val="16"/>
        <w:lang w:val="es-ES" w:eastAsia="ro-RO"/>
      </w:rPr>
      <w:t>PROGRAMUL OPERAŢIONAL CAPITAL UMAN</w:t>
    </w:r>
  </w:p>
  <w:p w14:paraId="0B8D2785" w14:textId="77777777" w:rsidR="00434E51" w:rsidRPr="00A50F58" w:rsidRDefault="00434E51" w:rsidP="00434E51">
    <w:pPr>
      <w:spacing w:after="0" w:line="240" w:lineRule="auto"/>
      <w:jc w:val="both"/>
      <w:rPr>
        <w:rFonts w:ascii="Trebuchet MS" w:eastAsia="Times New Roman" w:hAnsi="Trebuchet MS" w:cs="Times New Roman"/>
        <w:sz w:val="16"/>
        <w:szCs w:val="16"/>
        <w:lang w:val="es-ES" w:eastAsia="ro-RO"/>
      </w:rPr>
    </w:pPr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Axa </w:t>
    </w:r>
    <w:proofErr w:type="spellStart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prioritară</w:t>
    </w:r>
    <w:proofErr w:type="spellEnd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 1</w:t>
    </w:r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–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Iniţiativă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“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Locuri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de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muncă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pentru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tineri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”</w:t>
    </w:r>
  </w:p>
  <w:p w14:paraId="4131D64F" w14:textId="77777777" w:rsidR="00434E51" w:rsidRPr="00A50F58" w:rsidRDefault="00434E51" w:rsidP="00434E51">
    <w:pPr>
      <w:spacing w:after="0" w:line="240" w:lineRule="auto"/>
      <w:jc w:val="both"/>
      <w:rPr>
        <w:rFonts w:ascii="Trebuchet MS" w:eastAsia="Times New Roman" w:hAnsi="Trebuchet MS" w:cs="Times New Roman"/>
        <w:sz w:val="16"/>
        <w:szCs w:val="16"/>
        <w:lang w:val="es-ES" w:eastAsia="ro-RO"/>
      </w:rPr>
    </w:pPr>
    <w:proofErr w:type="spellStart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Prioritarea</w:t>
    </w:r>
    <w:proofErr w:type="spellEnd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 de </w:t>
    </w:r>
    <w:proofErr w:type="spellStart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investiţii</w:t>
    </w:r>
    <w:proofErr w:type="spellEnd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 8.ii:</w:t>
    </w:r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Integrare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durabilă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pe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piaţa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muncii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a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tinerilor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(ILMT),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în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special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a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celor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care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nu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au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un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loc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de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muncă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,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educaţie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sau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formare,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inclusiv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a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tinerilor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cu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risc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de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excluziune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socială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şi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a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tinerilor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din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comunităţile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marginalizate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,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inclusiv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prin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punerea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în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aplicare a “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garanţiei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pentru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tineret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”</w:t>
    </w:r>
  </w:p>
  <w:p w14:paraId="2FF768FF" w14:textId="77777777" w:rsidR="00434E51" w:rsidRPr="00A50F58" w:rsidRDefault="00434E51" w:rsidP="00434E51">
    <w:pPr>
      <w:spacing w:after="0" w:line="240" w:lineRule="auto"/>
      <w:jc w:val="both"/>
      <w:rPr>
        <w:rFonts w:ascii="Trebuchet MS" w:eastAsia="Times New Roman" w:hAnsi="Trebuchet MS" w:cs="Times New Roman"/>
        <w:sz w:val="16"/>
        <w:szCs w:val="16"/>
        <w:lang w:val="es-ES" w:eastAsia="ro-RO"/>
      </w:rPr>
    </w:pPr>
    <w:proofErr w:type="spellStart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Obiectivul</w:t>
    </w:r>
    <w:proofErr w:type="spellEnd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Specific</w:t>
    </w:r>
    <w:proofErr w:type="spellEnd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 1.1</w:t>
    </w:r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–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Creşterea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ocupării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tinerilor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NEETs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şomeri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cu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vârsta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între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16 - 29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ani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,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înregistraţi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la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Serviciul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Public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de Ocupare,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cu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rezidenţa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în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regiunile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eligibile</w:t>
    </w:r>
    <w:proofErr w:type="spellEnd"/>
  </w:p>
  <w:p w14:paraId="4183BF60" w14:textId="77777777" w:rsidR="00434E51" w:rsidRPr="00A50F58" w:rsidRDefault="00434E51" w:rsidP="00434E51">
    <w:pPr>
      <w:spacing w:after="0" w:line="240" w:lineRule="auto"/>
      <w:jc w:val="both"/>
      <w:rPr>
        <w:rFonts w:ascii="Trebuchet MS" w:eastAsia="Times New Roman" w:hAnsi="Trebuchet MS" w:cs="Times New Roman"/>
        <w:sz w:val="16"/>
        <w:szCs w:val="16"/>
        <w:lang w:val="es-ES" w:eastAsia="ro-RO"/>
      </w:rPr>
    </w:pPr>
    <w:proofErr w:type="spellStart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Obiectivul</w:t>
    </w:r>
    <w:proofErr w:type="spellEnd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Specific</w:t>
    </w:r>
    <w:proofErr w:type="spellEnd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 1.2</w:t>
    </w:r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–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Îmbunătăţirea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nivelului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de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competenţe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,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inclusiv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prin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evaluarea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şi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certificarea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competenţelor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dobândite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în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sistem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non-formal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şi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informal al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tinerilor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NEETs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şomeri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cu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vârsta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ăntre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16 – 29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ani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,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înregistraţi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la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Serviciul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Public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de Ocupare,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cu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rezidenţa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în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regiunile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eligibile</w:t>
    </w:r>
    <w:proofErr w:type="spellEnd"/>
  </w:p>
  <w:p w14:paraId="76519D50" w14:textId="77777777" w:rsidR="00434E51" w:rsidRPr="00A50F58" w:rsidRDefault="00434E51" w:rsidP="00434E51">
    <w:pPr>
      <w:spacing w:after="0" w:line="240" w:lineRule="auto"/>
      <w:jc w:val="both"/>
      <w:rPr>
        <w:rFonts w:ascii="Trebuchet MS" w:eastAsia="Times New Roman" w:hAnsi="Trebuchet MS" w:cs="Times New Roman"/>
        <w:b/>
        <w:sz w:val="16"/>
        <w:szCs w:val="16"/>
        <w:lang w:val="es-ES" w:eastAsia="ro-RO"/>
      </w:rPr>
    </w:pPr>
    <w:proofErr w:type="spellStart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Apel</w:t>
    </w:r>
    <w:proofErr w:type="spellEnd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 de </w:t>
    </w:r>
    <w:proofErr w:type="spellStart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proiecte</w:t>
    </w:r>
    <w:proofErr w:type="spellEnd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nr</w:t>
    </w:r>
    <w:proofErr w:type="spellEnd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. POCU/908/1/3 </w:t>
    </w:r>
  </w:p>
  <w:p w14:paraId="340D054B" w14:textId="77777777" w:rsidR="00434E51" w:rsidRPr="00A50F58" w:rsidRDefault="00434E51" w:rsidP="00434E51">
    <w:pPr>
      <w:spacing w:after="0" w:line="240" w:lineRule="auto"/>
      <w:jc w:val="both"/>
      <w:rPr>
        <w:rFonts w:ascii="Trebuchet MS" w:eastAsia="Times New Roman" w:hAnsi="Trebuchet MS" w:cs="Times New Roman"/>
        <w:b/>
        <w:sz w:val="16"/>
        <w:szCs w:val="16"/>
        <w:lang w:val="es-ES" w:eastAsia="ro-RO"/>
      </w:rPr>
    </w:pPr>
    <w:proofErr w:type="spellStart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Denumire</w:t>
    </w:r>
    <w:proofErr w:type="spellEnd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apel</w:t>
    </w:r>
    <w:proofErr w:type="spellEnd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proiecte</w:t>
    </w:r>
    <w:proofErr w:type="spellEnd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: VIITOR PENTRU TINERII </w:t>
    </w:r>
    <w:proofErr w:type="spellStart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NEETs</w:t>
    </w:r>
    <w:proofErr w:type="spellEnd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 I</w:t>
    </w:r>
  </w:p>
  <w:p w14:paraId="7290D234" w14:textId="77777777" w:rsidR="00434E51" w:rsidRPr="00A50F58" w:rsidRDefault="00434E51" w:rsidP="00434E51">
    <w:pPr>
      <w:spacing w:after="0" w:line="240" w:lineRule="auto"/>
      <w:jc w:val="both"/>
      <w:rPr>
        <w:rFonts w:ascii="Trebuchet MS" w:eastAsia="Times New Roman" w:hAnsi="Trebuchet MS" w:cs="Times New Roman"/>
        <w:b/>
        <w:sz w:val="16"/>
        <w:szCs w:val="16"/>
        <w:lang w:val="ro-RO" w:eastAsia="ro-RO"/>
      </w:rPr>
    </w:pPr>
    <w:r w:rsidRPr="00A50F58">
      <w:rPr>
        <w:rFonts w:ascii="Trebuchet MS" w:eastAsia="Times New Roman" w:hAnsi="Trebuchet MS" w:cs="Times New Roman"/>
        <w:b/>
        <w:sz w:val="16"/>
        <w:szCs w:val="16"/>
        <w:lang w:val="ro-RO" w:eastAsia="ro-RO"/>
      </w:rPr>
      <w:t>Titlul proiectului: „SANSA pentru tinerii NEETs din regiunile Sud-Est si Sud-Muntenia”</w:t>
    </w:r>
  </w:p>
  <w:p w14:paraId="38DD0B6E" w14:textId="77777777" w:rsidR="00434E51" w:rsidRPr="00A50F58" w:rsidRDefault="00434E51" w:rsidP="00434E51">
    <w:pPr>
      <w:spacing w:after="0" w:line="240" w:lineRule="auto"/>
      <w:jc w:val="both"/>
      <w:rPr>
        <w:rFonts w:ascii="Trebuchet MS" w:eastAsia="Times New Roman" w:hAnsi="Trebuchet MS" w:cs="Times New Roman"/>
        <w:b/>
        <w:sz w:val="16"/>
        <w:szCs w:val="16"/>
        <w:lang w:val="es-ES" w:eastAsia="ro-RO"/>
      </w:rPr>
    </w:pPr>
    <w:r w:rsidRPr="00A50F58">
      <w:rPr>
        <w:rFonts w:ascii="Trebuchet MS" w:eastAsia="Times New Roman" w:hAnsi="Trebuchet MS" w:cs="Times New Roman"/>
        <w:b/>
        <w:sz w:val="16"/>
        <w:szCs w:val="16"/>
        <w:lang w:val="ro-RO" w:eastAsia="ro-RO"/>
      </w:rPr>
      <w:t xml:space="preserve">Contract nr.: </w:t>
    </w:r>
    <w:r w:rsidRPr="00A50F58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POCU/908/1/3/150321</w:t>
    </w:r>
  </w:p>
  <w:p w14:paraId="130C3C3A" w14:textId="77777777" w:rsidR="00434E51" w:rsidRPr="00A50F58" w:rsidRDefault="00434E51" w:rsidP="00434E51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jc w:val="both"/>
      <w:rPr>
        <w:rFonts w:ascii="Trebuchet MS" w:eastAsia="Times New Roman" w:hAnsi="Trebuchet MS" w:cs="Times New Roman"/>
        <w:b/>
        <w:sz w:val="16"/>
        <w:szCs w:val="16"/>
        <w:lang w:val="ro-RO" w:eastAsia="ro-RO"/>
      </w:rPr>
    </w:pPr>
    <w:r w:rsidRPr="00A50F58">
      <w:rPr>
        <w:rFonts w:ascii="Trebuchet MS" w:eastAsia="Times New Roman" w:hAnsi="Trebuchet MS" w:cs="Times New Roman"/>
        <w:b/>
        <w:sz w:val="16"/>
        <w:szCs w:val="16"/>
        <w:lang w:val="ro-RO" w:eastAsia="ro-RO"/>
      </w:rPr>
      <w:t xml:space="preserve">Beneficiar: </w:t>
    </w:r>
    <w:r w:rsidRPr="00A50F58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SC GE–COST 2001 SRL</w:t>
    </w:r>
    <w:r w:rsidRPr="00A50F58">
      <w:rPr>
        <w:rFonts w:ascii="Trebuchet MS" w:eastAsia="Times New Roman" w:hAnsi="Trebuchet MS" w:cs="Times New Roman"/>
        <w:b/>
        <w:sz w:val="16"/>
        <w:szCs w:val="16"/>
        <w:lang w:val="ro-RO" w:eastAsia="ro-RO"/>
      </w:rPr>
      <w:t xml:space="preserve"> </w:t>
    </w:r>
  </w:p>
  <w:p w14:paraId="576F3890" w14:textId="77777777" w:rsidR="00434E51" w:rsidRPr="00A50F58" w:rsidRDefault="00434E51" w:rsidP="00434E51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jc w:val="both"/>
      <w:rPr>
        <w:rFonts w:ascii="Trebuchet MS" w:eastAsia="Times New Roman" w:hAnsi="Trebuchet MS" w:cs="Times New Roman"/>
        <w:sz w:val="16"/>
        <w:szCs w:val="16"/>
        <w:lang w:val="ro-RO" w:eastAsia="ro-RO"/>
      </w:rPr>
    </w:pPr>
    <w:r w:rsidRPr="00A50F58">
      <w:rPr>
        <w:rFonts w:ascii="Trebuchet MS" w:eastAsia="Times New Roman" w:hAnsi="Trebuchet MS" w:cs="Times New Roman"/>
        <w:sz w:val="16"/>
        <w:szCs w:val="16"/>
        <w:lang w:val="ro-RO" w:eastAsia="ro-RO"/>
      </w:rPr>
      <w:t>„Proiect cofinanțat din Fondul Social European, prin Programul Operațional Capital Uman 2014-2020”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1E4CA3"/>
    <w:multiLevelType w:val="hybridMultilevel"/>
    <w:tmpl w:val="BAC0E55E"/>
    <w:lvl w:ilvl="0" w:tplc="546634A0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597"/>
    <w:rsid w:val="000D11A0"/>
    <w:rsid w:val="000D5C4A"/>
    <w:rsid w:val="000E278B"/>
    <w:rsid w:val="000E5E34"/>
    <w:rsid w:val="00130552"/>
    <w:rsid w:val="00161286"/>
    <w:rsid w:val="00211E5F"/>
    <w:rsid w:val="00225BC5"/>
    <w:rsid w:val="0025340D"/>
    <w:rsid w:val="002F76BD"/>
    <w:rsid w:val="00326AE2"/>
    <w:rsid w:val="0032775C"/>
    <w:rsid w:val="003A68E8"/>
    <w:rsid w:val="00424E25"/>
    <w:rsid w:val="00434E51"/>
    <w:rsid w:val="00446F95"/>
    <w:rsid w:val="00490FC3"/>
    <w:rsid w:val="004C7A07"/>
    <w:rsid w:val="004F2A40"/>
    <w:rsid w:val="00526EB4"/>
    <w:rsid w:val="00631A29"/>
    <w:rsid w:val="006D0995"/>
    <w:rsid w:val="00780BD4"/>
    <w:rsid w:val="00790BF4"/>
    <w:rsid w:val="008B0C26"/>
    <w:rsid w:val="008E1220"/>
    <w:rsid w:val="00924186"/>
    <w:rsid w:val="00925225"/>
    <w:rsid w:val="009902F2"/>
    <w:rsid w:val="009B0F96"/>
    <w:rsid w:val="009E605F"/>
    <w:rsid w:val="00A924BA"/>
    <w:rsid w:val="00AA0D3F"/>
    <w:rsid w:val="00AF16DF"/>
    <w:rsid w:val="00B14E70"/>
    <w:rsid w:val="00B43DCC"/>
    <w:rsid w:val="00BC2597"/>
    <w:rsid w:val="00BD6E31"/>
    <w:rsid w:val="00C92ED7"/>
    <w:rsid w:val="00CC5850"/>
    <w:rsid w:val="00DE3277"/>
    <w:rsid w:val="00DF3354"/>
    <w:rsid w:val="00F55747"/>
    <w:rsid w:val="00F70ACD"/>
    <w:rsid w:val="00F77466"/>
    <w:rsid w:val="00FD38AF"/>
    <w:rsid w:val="00FE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88F652"/>
  <w15:chartTrackingRefBased/>
  <w15:docId w15:val="{83145238-EF45-40CF-AC89-524CE2DAF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7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D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DE3"/>
  </w:style>
  <w:style w:type="paragraph" w:styleId="Footer">
    <w:name w:val="footer"/>
    <w:basedOn w:val="Normal"/>
    <w:link w:val="FooterChar"/>
    <w:uiPriority w:val="99"/>
    <w:unhideWhenUsed/>
    <w:rsid w:val="00FE6D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DE3"/>
  </w:style>
  <w:style w:type="paragraph" w:styleId="ListParagraph">
    <w:name w:val="List Paragraph"/>
    <w:aliases w:val="Normal bullet 2,List Paragraph1,Listă colorată - Accentuare 11,body 2,List Paragraph11,List Paragraph111"/>
    <w:basedOn w:val="Normal"/>
    <w:link w:val="ListParagraphChar"/>
    <w:uiPriority w:val="34"/>
    <w:qFormat/>
    <w:rsid w:val="0032775C"/>
    <w:pPr>
      <w:ind w:left="720"/>
      <w:contextualSpacing/>
    </w:pPr>
  </w:style>
  <w:style w:type="character" w:customStyle="1" w:styleId="ListParagraphChar">
    <w:name w:val="List Paragraph Char"/>
    <w:aliases w:val="Normal bullet 2 Char,List Paragraph1 Char,Listă colorată - Accentuare 11 Char,body 2 Char,List Paragraph11 Char,List Paragraph111 Char"/>
    <w:link w:val="ListParagraph"/>
    <w:uiPriority w:val="34"/>
    <w:locked/>
    <w:rsid w:val="003277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18A9E-EBBF-4B0D-A08D-7FA8154A8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</dc:creator>
  <cp:keywords/>
  <dc:description/>
  <cp:lastModifiedBy>Cristina</cp:lastModifiedBy>
  <cp:revision>20</cp:revision>
  <dcterms:created xsi:type="dcterms:W3CDTF">2021-11-22T19:11:00Z</dcterms:created>
  <dcterms:modified xsi:type="dcterms:W3CDTF">2022-06-27T18:00:00Z</dcterms:modified>
</cp:coreProperties>
</file>