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CA7A7" w14:textId="77777777" w:rsidR="00E70876" w:rsidRDefault="00E70876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</w:p>
    <w:p w14:paraId="409B361B" w14:textId="4C771C35" w:rsidR="00E70876" w:rsidRDefault="00296450" w:rsidP="00E70876">
      <w:pPr>
        <w:jc w:val="both"/>
        <w:rPr>
          <w:rFonts w:ascii="Trebuchet MS" w:hAnsi="Trebuchet MS" w:cs="Times New Roman"/>
          <w:b/>
          <w:sz w:val="24"/>
          <w:szCs w:val="24"/>
          <w:lang w:val="ro-RO"/>
        </w:rPr>
      </w:pPr>
      <w:r>
        <w:rPr>
          <w:rFonts w:ascii="Trebuchet MS" w:hAnsi="Trebuchet MS" w:cs="Times New Roman"/>
          <w:b/>
          <w:sz w:val="24"/>
          <w:szCs w:val="24"/>
          <w:lang w:val="ro-RO"/>
        </w:rPr>
        <w:t>ANEXA 4</w:t>
      </w:r>
      <w:bookmarkStart w:id="0" w:name="_GoBack"/>
      <w:bookmarkEnd w:id="0"/>
    </w:p>
    <w:p w14:paraId="4EB13CBC" w14:textId="77777777" w:rsidR="007A64B2" w:rsidRDefault="007A64B2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1D777663" w14:textId="77777777" w:rsidR="00E70876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b/>
          <w:color w:val="000000"/>
          <w:sz w:val="24"/>
          <w:szCs w:val="24"/>
          <w:lang w:val="it-IT"/>
        </w:rPr>
        <w:t xml:space="preserve">Declarație pe propria răspundere </w:t>
      </w:r>
    </w:p>
    <w:p w14:paraId="0073E193" w14:textId="77777777" w:rsidR="007A64B2" w:rsidRPr="00BA0031" w:rsidRDefault="007A64B2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0B057FDF" w14:textId="77777777" w:rsidR="00E70876" w:rsidRPr="00BA0031" w:rsidRDefault="00E70876" w:rsidP="00E70876">
      <w:pPr>
        <w:jc w:val="center"/>
        <w:rPr>
          <w:rFonts w:ascii="Trebuchet MS" w:hAnsi="Trebuchet MS" w:cs="Times New Roman"/>
          <w:b/>
          <w:color w:val="000000"/>
          <w:sz w:val="24"/>
          <w:szCs w:val="24"/>
          <w:lang w:val="it-IT"/>
        </w:rPr>
      </w:pPr>
    </w:p>
    <w:p w14:paraId="6D07418F" w14:textId="4A1D7CB2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  <w:r w:rsidRPr="00BA0031">
        <w:rPr>
          <w:rFonts w:ascii="Trebuchet MS" w:hAnsi="Trebuchet MS" w:cs="Times New Roman"/>
          <w:sz w:val="24"/>
          <w:szCs w:val="24"/>
          <w:lang w:val="it-IT"/>
        </w:rPr>
        <w:t>Subsemnatul(a),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……........................…........., domiciliat/domiciliată în .............................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............................................................................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localitatea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județul/sectorul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...............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., posesor/posesoare al/a C.I. seria …… nr. 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…… eliberată de 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............ la data de ........….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., valabilă până la …….....…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...................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CNP …..........................…</w:t>
      </w:r>
      <w:r w:rsidR="008A30FD">
        <w:rPr>
          <w:rFonts w:ascii="Trebuchet MS" w:hAnsi="Trebuchet MS" w:cs="Times New Roman"/>
          <w:sz w:val="24"/>
          <w:szCs w:val="24"/>
          <w:lang w:val="it-IT"/>
        </w:rPr>
        <w:t>......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, în calitate de aplicant în cadrul Competiției planurilor de afaceri organizată </w:t>
      </w:r>
      <w:r>
        <w:rPr>
          <w:rFonts w:ascii="Trebuchet MS" w:hAnsi="Trebuchet MS" w:cs="Times New Roman"/>
          <w:sz w:val="24"/>
          <w:szCs w:val="24"/>
          <w:lang w:val="it-IT"/>
        </w:rPr>
        <w:t xml:space="preserve">în cadrul proiectului intitulat </w:t>
      </w:r>
      <w:r w:rsidRPr="00BA0031">
        <w:rPr>
          <w:rFonts w:ascii="Trebuchet MS" w:eastAsia="Calibri" w:hAnsi="Trebuchet MS" w:cs="Times New Roman"/>
          <w:i/>
          <w:sz w:val="24"/>
          <w:szCs w:val="24"/>
          <w:lang w:val="ro-RO"/>
        </w:rPr>
        <w:t>„</w:t>
      </w:r>
      <w:r w:rsidR="00B860D9">
        <w:rPr>
          <w:rFonts w:ascii="Trebuchet MS" w:eastAsia="Calibri" w:hAnsi="Trebuchet MS" w:cs="Times New Roman"/>
          <w:i/>
          <w:sz w:val="24"/>
          <w:szCs w:val="24"/>
          <w:lang w:val="ro-RO"/>
        </w:rPr>
        <w:t>SMART 4 NEETs</w:t>
      </w:r>
      <w:r w:rsidRPr="00BA0031">
        <w:rPr>
          <w:rFonts w:ascii="Trebuchet MS" w:eastAsia="Calibri" w:hAnsi="Trebuchet MS" w:cs="Times New Roman"/>
          <w:i/>
          <w:sz w:val="24"/>
          <w:szCs w:val="24"/>
          <w:lang w:val="ro-RO"/>
        </w:rPr>
        <w:t>”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 xml:space="preserve"> p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 xml:space="preserve">roiect cofinanțat din Fondul Social European, prin Programul Operațional Capital Uman 2014-2020, în </w:t>
      </w:r>
      <w:r w:rsidRPr="00506A54">
        <w:rPr>
          <w:rFonts w:ascii="Trebuchet MS" w:eastAsia="Calibri" w:hAnsi="Trebuchet MS" w:cs="Times New Roman"/>
          <w:sz w:val="24"/>
          <w:szCs w:val="24"/>
          <w:lang w:val="ro-RO"/>
        </w:rPr>
        <w:t>baza Contractului nr</w:t>
      </w:r>
      <w:r w:rsidR="00506A54" w:rsidRPr="00506A54">
        <w:rPr>
          <w:rFonts w:ascii="Trebuchet MS" w:eastAsia="Calibri" w:hAnsi="Trebuchet MS" w:cs="Times New Roman"/>
          <w:sz w:val="24"/>
          <w:szCs w:val="24"/>
          <w:lang w:val="ro-RO"/>
        </w:rPr>
        <w:t>. 16799/02.09.2021</w:t>
      </w:r>
      <w:r w:rsidR="008A30FD" w:rsidRPr="00506A54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8A30FD" w:rsidRPr="008A30FD">
        <w:t xml:space="preserve"> </w:t>
      </w:r>
      <w:r w:rsidR="008A30FD" w:rsidRPr="008A30FD">
        <w:rPr>
          <w:rFonts w:ascii="Trebuchet MS" w:eastAsia="Calibri" w:hAnsi="Trebuchet MS" w:cs="Times New Roman"/>
          <w:sz w:val="24"/>
          <w:szCs w:val="24"/>
          <w:lang w:val="ro-RO"/>
        </w:rPr>
        <w:t>cod proiect</w:t>
      </w:r>
      <w:r w:rsidR="008A30FD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B860D9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="00B860D9" w:rsidRPr="00B860D9">
        <w:rPr>
          <w:rFonts w:ascii="Trebuchet MS" w:eastAsia="Calibri" w:hAnsi="Trebuchet MS" w:cs="Times New Roman"/>
          <w:sz w:val="24"/>
          <w:szCs w:val="24"/>
          <w:lang w:val="ro-RO"/>
        </w:rPr>
        <w:t>POCU/909/2/4/150973</w:t>
      </w:r>
      <w:r w:rsidRPr="00BA0031">
        <w:rPr>
          <w:rFonts w:ascii="Trebuchet MS" w:eastAsia="Calibri" w:hAnsi="Trebuchet MS" w:cs="Times New Roman"/>
          <w:sz w:val="24"/>
          <w:szCs w:val="24"/>
          <w:lang w:val="ro-RO"/>
        </w:rPr>
        <w:t>,</w:t>
      </w:r>
      <w:r w:rsidR="00B860D9">
        <w:rPr>
          <w:rFonts w:ascii="Trebuchet MS" w:eastAsia="Calibri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având în vedere prevederile Regulamentului (UE) nr. 1407/2013 privind aplicarea articolelor 107 şi 108 din Tratatul privind funcţionarea Uniunii Europene ajutoarelor de minimis, precum și prevederile art. III, alin. 1 </w:t>
      </w:r>
      <w:r w:rsidR="002959A0" w:rsidRPr="00594C3B">
        <w:rPr>
          <w:rFonts w:ascii="Trebuchet MS" w:hAnsi="Trebuchet MS" w:cs="Times New Roman"/>
          <w:sz w:val="24"/>
          <w:szCs w:val="24"/>
          <w:lang w:val="ro-RO"/>
        </w:rPr>
        <w:t>și art. VII, alin. 1</w:t>
      </w:r>
      <w:r w:rsidR="002959A0"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din Schema de ajutor de minimis 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“</w:t>
      </w:r>
      <w:r w:rsidRPr="00B860D9">
        <w:rPr>
          <w:rFonts w:ascii="Trebuchet MS" w:eastAsia="Calibri" w:hAnsi="Trebuchet MS" w:cs="Arial"/>
          <w:bCs/>
          <w:sz w:val="24"/>
          <w:szCs w:val="24"/>
          <w:lang w:val="ro-RO"/>
        </w:rPr>
        <w:t>VIITOR PENTRU TINERII NEETs I</w:t>
      </w:r>
      <w:r w:rsidR="00B860D9" w:rsidRPr="00B860D9">
        <w:rPr>
          <w:rFonts w:ascii="Trebuchet MS" w:eastAsia="Calibri" w:hAnsi="Trebuchet MS" w:cs="Arial"/>
          <w:bCs/>
          <w:sz w:val="24"/>
          <w:szCs w:val="24"/>
          <w:lang w:val="ro-RO"/>
        </w:rPr>
        <w:t>I</w:t>
      </w:r>
      <w:r w:rsidRPr="00BA0031">
        <w:rPr>
          <w:rFonts w:ascii="Trebuchet MS" w:eastAsia="Calibri" w:hAnsi="Trebuchet MS" w:cs="Arial"/>
          <w:bCs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 xml:space="preserve">cunoscând prevederile art. 326 din Codul Penal al României, cu privire la falsul în declarații, declar pe </w:t>
      </w:r>
      <w:r w:rsidRPr="00BA0031">
        <w:rPr>
          <w:rFonts w:ascii="Trebuchet MS" w:hAnsi="Trebuchet MS" w:cs="Times New Roman"/>
          <w:sz w:val="24"/>
          <w:szCs w:val="24"/>
          <w:u w:val="single"/>
          <w:lang w:val="it-IT"/>
        </w:rPr>
        <w:t>proprie răspundere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, sub sancțiunea plă</w:t>
      </w:r>
      <w:r w:rsidR="002959A0" w:rsidRPr="002959A0">
        <w:rPr>
          <w:rFonts w:ascii="Trebuchet MS" w:hAnsi="Trebuchet MS" w:cs="Times New Roman"/>
          <w:sz w:val="24"/>
          <w:szCs w:val="24"/>
          <w:lang w:val="it-IT"/>
        </w:rPr>
        <w:t>ț</w:t>
      </w:r>
      <w:r w:rsidRPr="00BA0031">
        <w:rPr>
          <w:rFonts w:ascii="Trebuchet MS" w:hAnsi="Trebuchet MS" w:cs="Times New Roman"/>
          <w:sz w:val="24"/>
          <w:szCs w:val="24"/>
          <w:lang w:val="it-IT"/>
        </w:rPr>
        <w:t>ii de daune interese, următoarele:</w:t>
      </w:r>
    </w:p>
    <w:p w14:paraId="4A6B09F4" w14:textId="77777777" w:rsidR="00E70876" w:rsidRPr="00BA0031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it-I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8149"/>
      </w:tblGrid>
      <w:tr w:rsidR="00E70876" w:rsidRPr="00BA0031" w14:paraId="29A15203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0769AAFD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7BD15B1D" w14:textId="6FC15FA6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sunt direct responsabil de pregătirea şi implementarea planului de afaceri şi nu acţionez ca intermediar pentru proiectul propus a fi finanţat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;</w:t>
            </w:r>
          </w:p>
        </w:tc>
      </w:tr>
      <w:tr w:rsidR="00B0442E" w:rsidRPr="00BA0031" w14:paraId="0CE66D76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6DBB2FEB" w14:textId="7022A7E4" w:rsidR="00B0442E" w:rsidRPr="00BA0031" w:rsidRDefault="00B0442E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374D769F" w14:textId="0D3CF9D4" w:rsidR="008A30FD" w:rsidRPr="008A30FD" w:rsidRDefault="00B0442E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="008A30FD"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supus unei condamnări de tip res judicata în ultimii 3 ani, de</w:t>
            </w:r>
          </w:p>
          <w:p w14:paraId="412A4002" w14:textId="31CC7F50" w:rsidR="00B0442E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lastRenderedPageBreak/>
              <w:t>către nicio instanță de judecată, din motive profesionale sau etic-profesionale;</w:t>
            </w:r>
          </w:p>
        </w:tc>
      </w:tr>
      <w:tr w:rsidR="008A30FD" w:rsidRPr="00BA0031" w14:paraId="58D03342" w14:textId="77777777" w:rsidTr="00C62302">
        <w:tc>
          <w:tcPr>
            <w:tcW w:w="959" w:type="dxa"/>
            <w:tcBorders>
              <w:bottom w:val="single" w:sz="4" w:space="0" w:color="auto"/>
            </w:tcBorders>
          </w:tcPr>
          <w:p w14:paraId="1654D52A" w14:textId="01DD49A9" w:rsidR="008A30FD" w:rsidRPr="00BA0031" w:rsidRDefault="008A30FD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lastRenderedPageBreak/>
              <w:sym w:font="Wingdings" w:char="F072"/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14:paraId="0EF2755A" w14:textId="5F644BEC" w:rsidR="008A30FD" w:rsidRPr="008A30FD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NU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>m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fost condamnat de tip res judicata pentru fraudă, corupție,</w:t>
            </w:r>
          </w:p>
          <w:p w14:paraId="4F8267AD" w14:textId="3B0140B4" w:rsidR="008A30FD" w:rsidRPr="00BA0031" w:rsidRDefault="008A30FD" w:rsidP="008A30FD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implicare în organizații criminale sau în alte activități ilegale, în detrimentul intereselor financiare ale</w:t>
            </w:r>
            <w:r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</w:t>
            </w:r>
            <w:r w:rsidRP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Comunității Europene;</w:t>
            </w:r>
          </w:p>
        </w:tc>
      </w:tr>
      <w:tr w:rsidR="00E70876" w:rsidRPr="00BA0031" w14:paraId="4DFA796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CD3F4EA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5A6774D8" w14:textId="5FE44995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ajutor;</w:t>
            </w:r>
          </w:p>
        </w:tc>
      </w:tr>
      <w:tr w:rsidR="00E70876" w:rsidRPr="00BA0031" w14:paraId="3CF54FD1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1D0F6232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236D77A" w14:textId="1BBE892D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În calitate de reprezentant legal al întreprinderii ce urmează a fi înființată, NU 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am fost subiectul unei decizii/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ordin de re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>cuperare a unui ajutor de stat/</w:t>
            </w:r>
            <w:r w:rsidRPr="00BA0031">
              <w:rPr>
                <w:rFonts w:ascii="Trebuchet MS" w:hAnsi="Trebuchet MS" w:cs="Times New Roman"/>
                <w:i/>
                <w:sz w:val="24"/>
                <w:szCs w:val="24"/>
                <w:lang w:val="af-ZA"/>
              </w:rPr>
              <w:t>de minimis</w:t>
            </w:r>
            <w:r w:rsidR="00B860D9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a Comisiei Europene/</w:t>
            </w: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al unui alt furnizor de ajutor, sau aceasta a fost deja executată și creanța a fost integral recuperată, inclusiv</w:t>
            </w:r>
            <w:r w:rsidR="008A30FD">
              <w:rPr>
                <w:rFonts w:ascii="Trebuchet MS" w:hAnsi="Trebuchet MS" w:cs="Times New Roman"/>
                <w:sz w:val="24"/>
                <w:szCs w:val="24"/>
                <w:lang w:val="af-ZA"/>
              </w:rPr>
              <w:t xml:space="preserve"> dobânda de recuperare aferentă;</w:t>
            </w:r>
          </w:p>
        </w:tc>
      </w:tr>
      <w:tr w:rsidR="00E70876" w:rsidRPr="00BA0031" w14:paraId="28C477E4" w14:textId="77777777" w:rsidTr="00C62302"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14:paraId="2A03DF5E" w14:textId="77777777" w:rsidR="00E70876" w:rsidRPr="00BA0031" w:rsidRDefault="00E70876" w:rsidP="00C62302">
            <w:pPr>
              <w:jc w:val="center"/>
              <w:rPr>
                <w:rFonts w:ascii="Trebuchet MS" w:hAnsi="Trebuchet MS" w:cs="Times New Roman"/>
                <w:b/>
                <w:color w:val="000000"/>
                <w:sz w:val="24"/>
                <w:szCs w:val="24"/>
                <w:lang w:val="it-IT"/>
              </w:rPr>
            </w:pPr>
            <w:r w:rsidRPr="00BA0031">
              <w:rPr>
                <w:rFonts w:ascii="Trebuchet MS" w:hAnsi="Trebuchet MS" w:cs="Times New Roman"/>
                <w:color w:val="000000"/>
                <w:sz w:val="24"/>
                <w:szCs w:val="24"/>
                <w:lang w:val="it-IT"/>
              </w:rPr>
              <w:sym w:font="Wingdings" w:char="F072"/>
            </w:r>
          </w:p>
        </w:tc>
        <w:tc>
          <w:tcPr>
            <w:tcW w:w="9355" w:type="dxa"/>
            <w:tcBorders>
              <w:top w:val="single" w:sz="4" w:space="0" w:color="auto"/>
              <w:bottom w:val="single" w:sz="4" w:space="0" w:color="auto"/>
            </w:tcBorders>
          </w:tcPr>
          <w:p w14:paraId="719CD5D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af-ZA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af-ZA"/>
              </w:rPr>
              <w:t>În calitate de reprezentant legal al întreprinderii ce urmează a fi înființată NU furnizez informaţii false.</w:t>
            </w:r>
          </w:p>
        </w:tc>
      </w:tr>
    </w:tbl>
    <w:p w14:paraId="14383721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000000"/>
          <w:lang w:val="it-IT"/>
        </w:rPr>
      </w:pPr>
      <w:r w:rsidRPr="00BA0031">
        <w:rPr>
          <w:rFonts w:ascii="Trebuchet MS" w:hAnsi="Trebuchet MS" w:cs="Times New Roman"/>
          <w:i/>
          <w:color w:val="000000"/>
          <w:lang w:val="it-IT"/>
        </w:rPr>
        <w:t xml:space="preserve">Se va bifa cu un x fiecare căsuţă; </w:t>
      </w:r>
    </w:p>
    <w:p w14:paraId="4BA7A389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  <w:lang w:val="af-ZA"/>
        </w:rPr>
      </w:pPr>
    </w:p>
    <w:p w14:paraId="267970C1" w14:textId="6B615F70" w:rsidR="00E70876" w:rsidRDefault="00E70876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BA0031">
        <w:rPr>
          <w:rFonts w:ascii="Trebuchet MS" w:hAnsi="Trebuchet MS" w:cs="Times New Roman"/>
          <w:sz w:val="24"/>
          <w:szCs w:val="24"/>
          <w:lang w:val="ro-RO"/>
        </w:rPr>
        <w:t>Subsemnatul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/a.......................................................</w:t>
      </w:r>
      <w:r w:rsidR="00F00478">
        <w:rPr>
          <w:rFonts w:ascii="Trebuchet MS" w:hAnsi="Trebuchet MS" w:cs="Times New Roman"/>
          <w:sz w:val="24"/>
          <w:szCs w:val="24"/>
          <w:lang w:val="ro-RO"/>
        </w:rPr>
        <w:t>............................</w:t>
      </w:r>
      <w:r w:rsidR="00594C3B">
        <w:rPr>
          <w:rFonts w:ascii="Trebuchet MS" w:hAnsi="Trebuchet MS" w:cs="Times New Roman"/>
          <w:sz w:val="24"/>
          <w:szCs w:val="24"/>
          <w:lang w:val="ro-RO"/>
        </w:rPr>
        <w:t>,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declar că voi informa imediat SC GE-COST 2001 SRL care implementează proiectul </w:t>
      </w:r>
      <w:r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 xml:space="preserve"> „</w:t>
      </w:r>
      <w:r w:rsidR="00B860D9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>SMART 4 NEETs</w:t>
      </w:r>
      <w:r w:rsidRPr="00BA0031">
        <w:rPr>
          <w:rFonts w:ascii="Trebuchet MS" w:eastAsia="Times New Roman" w:hAnsi="Trebuchet MS" w:cs="Times New Roman"/>
          <w:b/>
          <w:bCs/>
          <w:i/>
          <w:color w:val="000000"/>
          <w:sz w:val="24"/>
          <w:szCs w:val="24"/>
          <w:lang w:val="ro-RO"/>
        </w:rPr>
        <w:t>”</w:t>
      </w:r>
      <w:r w:rsidRPr="00BA0031">
        <w:rPr>
          <w:rFonts w:ascii="Trebuchet MS" w:hAnsi="Trebuchet MS" w:cs="Times New Roman"/>
          <w:sz w:val="24"/>
          <w:szCs w:val="24"/>
          <w:lang w:val="ro-RO"/>
        </w:rPr>
        <w:t xml:space="preserve"> (având calitatea de administrator al schemei de ajutor de minimis) cu privire la orice modificare survenită în circumstanţele sus-menţionate pe parcursul implementării planului de afaceri.</w:t>
      </w:r>
    </w:p>
    <w:p w14:paraId="78A17FBE" w14:textId="77777777" w:rsidR="007A64B2" w:rsidRDefault="007A64B2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6AE96D4" w14:textId="77777777" w:rsidR="007A64B2" w:rsidRPr="00BA0031" w:rsidRDefault="007A64B2" w:rsidP="00E70876">
      <w:pPr>
        <w:spacing w:after="0" w:line="240" w:lineRule="auto"/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1BE76ACA" w14:textId="77777777" w:rsidR="00E70876" w:rsidRPr="00BA0031" w:rsidRDefault="00E70876" w:rsidP="00E70876">
      <w:pPr>
        <w:jc w:val="both"/>
        <w:rPr>
          <w:rFonts w:ascii="Trebuchet MS" w:hAnsi="Trebuchet MS" w:cs="Times New Roman"/>
          <w:i/>
          <w:color w:val="3B3838" w:themeColor="background2" w:themeShade="40"/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0"/>
        <w:gridCol w:w="4783"/>
      </w:tblGrid>
      <w:tr w:rsidR="00E70876" w:rsidRPr="00BA0031" w14:paraId="4BC054A9" w14:textId="77777777" w:rsidTr="00C62302">
        <w:tc>
          <w:tcPr>
            <w:tcW w:w="4506" w:type="dxa"/>
          </w:tcPr>
          <w:p w14:paraId="17F89696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Data și locul semnării declarației</w:t>
            </w:r>
          </w:p>
          <w:p w14:paraId="36B5ABBE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  <w:t>…………………………………..</w:t>
            </w:r>
          </w:p>
        </w:tc>
        <w:tc>
          <w:tcPr>
            <w:tcW w:w="4900" w:type="dxa"/>
          </w:tcPr>
          <w:p w14:paraId="728A7B27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Numele și prenumele</w:t>
            </w:r>
          </w:p>
          <w:p w14:paraId="45A36CEC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............................................</w:t>
            </w:r>
          </w:p>
          <w:p w14:paraId="299666FD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sz w:val="24"/>
                <w:szCs w:val="24"/>
                <w:lang w:val="pt-BR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Semnătura</w:t>
            </w:r>
          </w:p>
          <w:p w14:paraId="09F9B5CE" w14:textId="77777777" w:rsidR="00E70876" w:rsidRPr="00BA0031" w:rsidRDefault="00E70876" w:rsidP="00C62302">
            <w:pPr>
              <w:jc w:val="both"/>
              <w:rPr>
                <w:rFonts w:ascii="Trebuchet MS" w:hAnsi="Trebuchet MS" w:cs="Times New Roman"/>
                <w:i/>
                <w:color w:val="3B3838" w:themeColor="background2" w:themeShade="40"/>
                <w:sz w:val="24"/>
                <w:szCs w:val="24"/>
                <w:lang w:val="ro-RO"/>
              </w:rPr>
            </w:pPr>
            <w:r w:rsidRPr="00BA0031">
              <w:rPr>
                <w:rFonts w:ascii="Trebuchet MS" w:hAnsi="Trebuchet MS" w:cs="Times New Roman"/>
                <w:sz w:val="24"/>
                <w:szCs w:val="24"/>
                <w:lang w:val="pt-BR"/>
              </w:rPr>
              <w:t>................................</w:t>
            </w:r>
          </w:p>
        </w:tc>
      </w:tr>
    </w:tbl>
    <w:p w14:paraId="2C7CB368" w14:textId="77777777" w:rsidR="00E70876" w:rsidRPr="00BA0031" w:rsidRDefault="00E70876" w:rsidP="00E70876">
      <w:pPr>
        <w:jc w:val="both"/>
        <w:rPr>
          <w:rFonts w:ascii="Trebuchet MS" w:hAnsi="Trebuchet MS" w:cs="Times New Roman"/>
          <w:sz w:val="24"/>
          <w:szCs w:val="24"/>
        </w:rPr>
      </w:pPr>
    </w:p>
    <w:sectPr w:rsidR="00E70876" w:rsidRPr="00BA0031" w:rsidSect="00EE6751">
      <w:headerReference w:type="default" r:id="rId8"/>
      <w:footerReference w:type="default" r:id="rId9"/>
      <w:pgSz w:w="12240" w:h="15840"/>
      <w:pgMar w:top="1417" w:right="1417" w:bottom="141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40FB9" w14:textId="77777777" w:rsidR="0023049A" w:rsidRDefault="0023049A" w:rsidP="00FE6DE3">
      <w:pPr>
        <w:spacing w:after="0" w:line="240" w:lineRule="auto"/>
      </w:pPr>
      <w:r>
        <w:separator/>
      </w:r>
    </w:p>
  </w:endnote>
  <w:endnote w:type="continuationSeparator" w:id="0">
    <w:p w14:paraId="2BA1432C" w14:textId="77777777" w:rsidR="0023049A" w:rsidRDefault="0023049A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22" name="Picture 2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</w:t>
    </w:r>
    <w:proofErr w:type="gramStart"/>
    <w:r w:rsidRPr="00FE6DE3">
      <w:rPr>
        <w:rFonts w:ascii="Times New Roman" w:hAnsi="Times New Roman" w:cs="Times New Roman"/>
        <w:sz w:val="16"/>
        <w:szCs w:val="16"/>
      </w:rPr>
      <w:t>;</w:t>
    </w:r>
    <w:proofErr w:type="gramEnd"/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24" name="Picture 2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1B72F" w14:textId="77777777" w:rsidR="0023049A" w:rsidRDefault="0023049A" w:rsidP="00FE6DE3">
      <w:pPr>
        <w:spacing w:after="0" w:line="240" w:lineRule="auto"/>
      </w:pPr>
      <w:r>
        <w:separator/>
      </w:r>
    </w:p>
  </w:footnote>
  <w:footnote w:type="continuationSeparator" w:id="0">
    <w:p w14:paraId="278A68BB" w14:textId="77777777" w:rsidR="0023049A" w:rsidRDefault="0023049A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21" name="Picture 21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01949DD1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PROGRAMUL OPERAŢIONAL CAPITAL UMAN</w:t>
    </w:r>
  </w:p>
  <w:p w14:paraId="3D7712BF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Axa prioritară 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situației tinerilor din categoria NEETs</w:t>
    </w:r>
  </w:p>
  <w:p w14:paraId="1C170F98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4C7A07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Prioritarea de investiţii 8.ii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>: Integrare durabilă pe piața muncii a tinerilor (FSE), în special a celor care nu au un loc de muncă, educație sau formare, inclusiv a tinerilor cu risc de excluziune socială și a tinerilor din comunitățile marginalizate, inclusiv prin punerea în aplicare a “garanției pentru tineret”</w:t>
    </w:r>
  </w:p>
  <w:p w14:paraId="3BBDEFDE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2.1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Creșterea ocupării tinerilor NEETs șomeri cu vârsta între 16 - 29 ani, înregistrați la Serviciul Public de Ocupare, cu rezidența în regiunile eligibile</w:t>
    </w:r>
  </w:p>
  <w:p w14:paraId="00A7F397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Obiectivul Specific 2.2</w:t>
    </w:r>
    <w:r w:rsidRPr="00A341B9">
      <w:rPr>
        <w:rFonts w:ascii="Trebuchet MS" w:eastAsia="Times New Roman" w:hAnsi="Trebuchet MS" w:cs="Times New Roman"/>
        <w:sz w:val="16"/>
        <w:szCs w:val="16"/>
        <w:lang w:val="ro-RO" w:eastAsia="ro-RO"/>
      </w:rPr>
      <w:t xml:space="preserve"> – Îmbunătățirea nivelului de competențe, inclusiv prin evaluarea și certificarea competențelor dobândite în sistem non-formal și informal al tinerilor NEETs șomeri cu vârsta între 16 - 29 ani, înregistrați la Serviciul Public de Ocupare, cu rezidența în regiunile eligibile</w:t>
    </w:r>
  </w:p>
  <w:p w14:paraId="4638967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Apel de proiecte nr. POCU/909/2/4</w:t>
    </w:r>
  </w:p>
  <w:p w14:paraId="03F105F6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Denumire apel proiecte: VIITOR PENTRU TINERII NEETs II</w:t>
    </w:r>
  </w:p>
  <w:p w14:paraId="507E6C2F" w14:textId="77777777" w:rsidR="006D0995" w:rsidRPr="00A341B9" w:rsidRDefault="006D0995" w:rsidP="006D0995">
    <w:pPr>
      <w:tabs>
        <w:tab w:val="left" w:pos="5760"/>
      </w:tabs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Titlul proiectului: „SMART 4 NEETs”</w:t>
    </w: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ab/>
    </w:r>
  </w:p>
  <w:p w14:paraId="1D091B4C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Contract nr.: POCU/909/2/4/150973</w:t>
    </w:r>
  </w:p>
  <w:p w14:paraId="0168EC62" w14:textId="77777777" w:rsidR="006D0995" w:rsidRPr="00A341B9" w:rsidRDefault="006D0995" w:rsidP="006D0995">
    <w:pPr>
      <w:autoSpaceDE w:val="0"/>
      <w:autoSpaceDN w:val="0"/>
      <w:adjustRightInd w:val="0"/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A341B9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 xml:space="preserve">Beneficiar: SC GE–COST 2001 SRL </w:t>
    </w:r>
  </w:p>
  <w:p w14:paraId="314120CD" w14:textId="77777777" w:rsidR="006D0995" w:rsidRPr="005369E2" w:rsidRDefault="006D0995" w:rsidP="006D0995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</w:pPr>
    <w:r w:rsidRPr="005369E2">
      <w:rPr>
        <w:rFonts w:ascii="Trebuchet MS" w:hAnsi="Trebuchet MS"/>
        <w:sz w:val="16"/>
        <w:szCs w:val="16"/>
        <w:lang w:val="ro-RO"/>
      </w:rPr>
      <w:t xml:space="preserve">„Proiect cofinanțat din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Fondul Social European</w:t>
    </w:r>
    <w:r w:rsidRPr="005369E2">
      <w:rPr>
        <w:rFonts w:ascii="Trebuchet MS" w:hAnsi="Trebuchet MS"/>
        <w:sz w:val="16"/>
        <w:szCs w:val="16"/>
        <w:lang w:val="ro-RO"/>
      </w:rPr>
      <w:t xml:space="preserve">, prin </w:t>
    </w:r>
    <w:r w:rsidRPr="005369E2">
      <w:rPr>
        <w:rFonts w:ascii="Trebuchet MS" w:eastAsia="Times New Roman" w:hAnsi="Trebuchet MS" w:cs="Times New Roman"/>
        <w:sz w:val="16"/>
        <w:szCs w:val="16"/>
        <w:lang w:val="ro-RO" w:eastAsia="ro-RO"/>
      </w:rPr>
      <w:t>Programul Operațional Capital Uman 2014-2020</w:t>
    </w:r>
    <w:r>
      <w:rPr>
        <w:rFonts w:ascii="Trebuchet MS" w:hAnsi="Trebuchet MS"/>
        <w:sz w:val="16"/>
        <w:szCs w:val="16"/>
        <w:lang w:val="ro-RO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E02AF"/>
    <w:multiLevelType w:val="hybridMultilevel"/>
    <w:tmpl w:val="6144EBD6"/>
    <w:lvl w:ilvl="0" w:tplc="5E0ED7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11A0"/>
    <w:rsid w:val="000D5C4A"/>
    <w:rsid w:val="000E278B"/>
    <w:rsid w:val="00110223"/>
    <w:rsid w:val="00225BC5"/>
    <w:rsid w:val="0023049A"/>
    <w:rsid w:val="002959A0"/>
    <w:rsid w:val="00296450"/>
    <w:rsid w:val="002F76BD"/>
    <w:rsid w:val="00326AE2"/>
    <w:rsid w:val="003A68E8"/>
    <w:rsid w:val="00490FC3"/>
    <w:rsid w:val="004C7215"/>
    <w:rsid w:val="004C7A07"/>
    <w:rsid w:val="00506A54"/>
    <w:rsid w:val="00512774"/>
    <w:rsid w:val="00515AA0"/>
    <w:rsid w:val="00526EB4"/>
    <w:rsid w:val="005307F7"/>
    <w:rsid w:val="00594C3B"/>
    <w:rsid w:val="00605703"/>
    <w:rsid w:val="00631A29"/>
    <w:rsid w:val="006D0995"/>
    <w:rsid w:val="006D7729"/>
    <w:rsid w:val="007154A0"/>
    <w:rsid w:val="00790BF4"/>
    <w:rsid w:val="007A64B2"/>
    <w:rsid w:val="008A30FD"/>
    <w:rsid w:val="00925225"/>
    <w:rsid w:val="009902F2"/>
    <w:rsid w:val="009E605F"/>
    <w:rsid w:val="00A30D81"/>
    <w:rsid w:val="00AA0D3F"/>
    <w:rsid w:val="00AF16DF"/>
    <w:rsid w:val="00AF63F1"/>
    <w:rsid w:val="00B0442E"/>
    <w:rsid w:val="00B14E70"/>
    <w:rsid w:val="00B43DCC"/>
    <w:rsid w:val="00B860D9"/>
    <w:rsid w:val="00BC2597"/>
    <w:rsid w:val="00BD6E31"/>
    <w:rsid w:val="00C61B9F"/>
    <w:rsid w:val="00C82C05"/>
    <w:rsid w:val="00E70876"/>
    <w:rsid w:val="00EC3E79"/>
    <w:rsid w:val="00EE6751"/>
    <w:rsid w:val="00F00478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table" w:styleId="TableGrid">
    <w:name w:val="Table Grid"/>
    <w:basedOn w:val="TableNormal"/>
    <w:uiPriority w:val="59"/>
    <w:rsid w:val="00E7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"/>
    <w:basedOn w:val="Normal"/>
    <w:link w:val="ListParagraphChar"/>
    <w:uiPriority w:val="34"/>
    <w:qFormat/>
    <w:rsid w:val="00E70876"/>
    <w:pPr>
      <w:ind w:left="720"/>
      <w:contextualSpacing/>
    </w:p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"/>
    <w:link w:val="ListParagraph"/>
    <w:uiPriority w:val="34"/>
    <w:locked/>
    <w:rsid w:val="00E70876"/>
  </w:style>
  <w:style w:type="character" w:styleId="CommentReference">
    <w:name w:val="annotation reference"/>
    <w:basedOn w:val="DefaultParagraphFont"/>
    <w:uiPriority w:val="99"/>
    <w:semiHidden/>
    <w:unhideWhenUsed/>
    <w:rsid w:val="00E708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8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87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87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2E4E4-CD52-475C-8EE9-88DF9B981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18</cp:revision>
  <dcterms:created xsi:type="dcterms:W3CDTF">2021-11-22T19:11:00Z</dcterms:created>
  <dcterms:modified xsi:type="dcterms:W3CDTF">2022-06-02T15:32:00Z</dcterms:modified>
</cp:coreProperties>
</file>