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5FCA6F" w14:textId="1E5D4B27" w:rsidR="00AA0D3F" w:rsidRDefault="00AA0D3F" w:rsidP="00631A2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96CDB80" w14:textId="70BEFB4E" w:rsidR="005F67D1" w:rsidRPr="00484D9A" w:rsidRDefault="005F67D1" w:rsidP="005F67D1">
      <w:pPr>
        <w:spacing w:after="0" w:line="240" w:lineRule="auto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484D9A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A</w:t>
      </w:r>
      <w:r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NEXA</w:t>
      </w:r>
      <w:r w:rsidR="007214FE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 xml:space="preserve"> 2</w:t>
      </w:r>
    </w:p>
    <w:p w14:paraId="602DC066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DECLARAȚIE</w:t>
      </w:r>
    </w:p>
    <w:p w14:paraId="563AEF7B" w14:textId="77777777" w:rsidR="005F67D1" w:rsidRPr="005F67D1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  <w:r w:rsidRPr="005F67D1"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  <w:t>privind calitatea de asociat a solicitantului</w:t>
      </w:r>
    </w:p>
    <w:p w14:paraId="2E022723" w14:textId="77777777" w:rsidR="005F67D1" w:rsidRPr="004A1FCB" w:rsidRDefault="005F67D1" w:rsidP="005F67D1">
      <w:pPr>
        <w:spacing w:after="0" w:line="240" w:lineRule="auto"/>
        <w:jc w:val="center"/>
        <w:rPr>
          <w:rFonts w:ascii="Trebuchet MS" w:eastAsia="Calibri" w:hAnsi="Trebuchet MS" w:cs="Times New Roman"/>
          <w:b/>
          <w:color w:val="000000" w:themeColor="text1"/>
          <w:sz w:val="24"/>
          <w:szCs w:val="24"/>
          <w:lang w:val="ro-RO"/>
        </w:rPr>
      </w:pPr>
    </w:p>
    <w:p w14:paraId="23A4414F" w14:textId="41F6F3FC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Subsemnatul/a………………………………………………………………………………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..........................</w:t>
      </w:r>
      <w:bookmarkStart w:id="0" w:name="_GoBack"/>
      <w:bookmarkEnd w:id="0"/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,CNP…………………………………………………,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domiciliat/ă în ……………………………………………, str…………………..………………………………… nr. ………… , bl. …………, sc. …………, ap. ………, telefon ……….………………</w:t>
      </w:r>
      <w:r w:rsidR="00A603D1">
        <w:rPr>
          <w:rFonts w:ascii="Trebuchet MS" w:eastAsia="Calibri" w:hAnsi="Trebuchet MS" w:cs="Times New Roman"/>
          <w:i/>
          <w:sz w:val="24"/>
          <w:szCs w:val="24"/>
          <w:lang w:val="ro-RO"/>
        </w:rPr>
        <w:t>.......................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… e-mail ………………………………..……………………, </w:t>
      </w:r>
    </w:p>
    <w:p w14:paraId="6F6A3423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585F04A5" w14:textId="78899889" w:rsidR="005F67D1" w:rsidRPr="004A1FCB" w:rsidRDefault="005F67D1" w:rsidP="005F67D1">
      <w:pPr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Cu privire la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Competiția planurilor de afaceri organizată în cadrul proiectului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0E4CBF">
        <w:rPr>
          <w:rFonts w:ascii="Trebuchet MS" w:eastAsia="Calibri" w:hAnsi="Trebuchet MS" w:cs="Times New Roman"/>
          <w:i/>
          <w:sz w:val="24"/>
          <w:szCs w:val="24"/>
          <w:lang w:val="ro-RO"/>
        </w:rPr>
        <w:t>SMART 4 NEETs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="000E4CBF">
        <w:rPr>
          <w:rFonts w:ascii="Trebuchet MS" w:eastAsia="Calibri" w:hAnsi="Trebuchet MS" w:cs="Times New Roman"/>
          <w:i/>
          <w:sz w:val="24"/>
          <w:szCs w:val="24"/>
          <w:lang w:val="ro-RO"/>
        </w:rPr>
        <w:t xml:space="preserve"> </w:t>
      </w:r>
      <w:r>
        <w:rPr>
          <w:rFonts w:ascii="Trebuchet MS" w:eastAsia="Calibri" w:hAnsi="Trebuchet MS" w:cs="Times New Roman"/>
          <w:i/>
          <w:sz w:val="24"/>
          <w:szCs w:val="24"/>
          <w:lang w:val="ro-RO"/>
        </w:rPr>
        <w:t>- p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roiect cofinanțat din Fondul Social European, prin Programul Operațional Capital Uman 2014-2020</w:t>
      </w: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, în baza Contractului </w:t>
      </w:r>
      <w:r w:rsidRPr="007C2467">
        <w:rPr>
          <w:rFonts w:ascii="Trebuchet MS" w:eastAsia="Calibri" w:hAnsi="Trebuchet MS" w:cs="Times New Roman"/>
          <w:sz w:val="24"/>
          <w:szCs w:val="24"/>
          <w:lang w:val="ro-RO"/>
        </w:rPr>
        <w:t>nr.</w:t>
      </w:r>
      <w:r w:rsidR="00625687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7C2467">
        <w:rPr>
          <w:rFonts w:ascii="Trebuchet MS" w:eastAsia="Calibri" w:hAnsi="Trebuchet MS" w:cs="Times New Roman"/>
          <w:sz w:val="24"/>
          <w:szCs w:val="24"/>
          <w:lang w:val="ro-RO"/>
        </w:rPr>
        <w:t>16799/02.09.2021</w:t>
      </w:r>
      <w:r w:rsidR="006F496C" w:rsidRPr="007C2467">
        <w:rPr>
          <w:rFonts w:ascii="Trebuchet MS" w:eastAsia="Calibri" w:hAnsi="Trebuchet MS" w:cs="Times New Roman"/>
          <w:sz w:val="24"/>
          <w:szCs w:val="24"/>
          <w:lang w:val="ro-RO"/>
        </w:rPr>
        <w:t>,</w:t>
      </w:r>
      <w:r w:rsidR="006F496C">
        <w:rPr>
          <w:rFonts w:ascii="Trebuchet MS" w:eastAsia="Calibri" w:hAnsi="Trebuchet MS" w:cs="Times New Roman"/>
          <w:sz w:val="24"/>
          <w:szCs w:val="24"/>
          <w:lang w:val="ro-RO"/>
        </w:rPr>
        <w:t xml:space="preserve"> </w:t>
      </w:r>
      <w:r w:rsidR="006F496C" w:rsidRPr="007B5FCB">
        <w:rPr>
          <w:rFonts w:ascii="Trebuchet MS" w:eastAsia="Calibri" w:hAnsi="Trebuchet MS" w:cs="Times New Roman"/>
          <w:sz w:val="24"/>
          <w:szCs w:val="24"/>
          <w:lang w:val="ro-RO"/>
        </w:rPr>
        <w:t xml:space="preserve">cod proiect </w:t>
      </w:r>
      <w:r w:rsidR="000E4CBF" w:rsidRPr="000E4CBF">
        <w:rPr>
          <w:rFonts w:ascii="Trebuchet MS" w:hAnsi="Trebuchet MS" w:cs="Calibri"/>
          <w:bCs/>
          <w:color w:val="000000"/>
          <w:sz w:val="24"/>
          <w:szCs w:val="24"/>
          <w:lang w:val="ro-RO" w:eastAsia="ro-RO"/>
        </w:rPr>
        <w:t>POCU/909/2/4/150973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, </w:t>
      </w:r>
      <w:r w:rsidR="000E4CBF" w:rsidRPr="000E4CBF">
        <w:rPr>
          <w:rFonts w:ascii="Trebuchet MS" w:eastAsia="Calibri" w:hAnsi="Trebuchet MS" w:cs="Times New Roman"/>
          <w:sz w:val="24"/>
          <w:szCs w:val="24"/>
          <w:lang w:val="ro-RO"/>
        </w:rPr>
        <w:t>Axa prioritară 2 – Îmbunătățirea situației tinerilor din categoria NEETs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implementat de SC GE–COST 2001 SRL.</w:t>
      </w:r>
    </w:p>
    <w:p w14:paraId="5042175D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6B79124A" w14:textId="77777777" w:rsidR="00455A38" w:rsidRDefault="005F67D1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Prin prezenta, cunoscând prevederile art. 326 Cod penal privind falsul în declaraţii, declar pe proprie răspundere că:</w:t>
      </w:r>
    </w:p>
    <w:p w14:paraId="39069591" w14:textId="77777777" w:rsidR="00455A38" w:rsidRDefault="00455A38" w:rsidP="00455A38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</w:p>
    <w:p w14:paraId="7564CCAE" w14:textId="4CA4B0A5" w:rsidR="005F67D1" w:rsidRPr="00455A38" w:rsidRDefault="00455A38" w:rsidP="000D7D6C">
      <w:pPr>
        <w:spacing w:after="0" w:line="240" w:lineRule="auto"/>
        <w:ind w:left="360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>
        <w:rPr>
          <w:rFonts w:ascii="Trebuchet MS" w:eastAsia="Calibri" w:hAnsi="Trebuchet MS" w:cs="Times New Roman"/>
          <w:sz w:val="24"/>
          <w:szCs w:val="24"/>
          <w:lang w:val="ro-RO"/>
        </w:rPr>
        <w:t xml:space="preserve">- </w:t>
      </w:r>
      <w:r w:rsidR="005F67D1" w:rsidRPr="004A1FCB">
        <w:rPr>
          <w:rFonts w:ascii="Trebuchet MS" w:hAnsi="Trebuchet MS" w:cs="Times New Roman"/>
          <w:sz w:val="24"/>
          <w:szCs w:val="24"/>
          <w:lang w:val="af-ZA"/>
        </w:rPr>
        <w:t xml:space="preserve">nu sunt asociat în structura altei întreprinderi </w:t>
      </w:r>
      <w:r w:rsidR="005F67D1">
        <w:rPr>
          <w:rFonts w:ascii="Trebuchet MS" w:hAnsi="Trebuchet MS" w:cs="Times New Roman"/>
          <w:sz w:val="24"/>
          <w:szCs w:val="24"/>
          <w:lang w:val="af-ZA"/>
        </w:rPr>
        <w:t>participante la prezentul concurs de planuri de afaceri</w:t>
      </w:r>
    </w:p>
    <w:p w14:paraId="370D1DBB" w14:textId="77777777" w:rsidR="005F67D1" w:rsidRPr="003502F5" w:rsidRDefault="005F67D1" w:rsidP="005F67D1">
      <w:pPr>
        <w:pStyle w:val="ListParagraph"/>
        <w:spacing w:after="0" w:line="240" w:lineRule="auto"/>
        <w:jc w:val="both"/>
        <w:rPr>
          <w:rFonts w:ascii="Trebuchet MS" w:hAnsi="Trebuchet MS" w:cs="Times New Roman"/>
          <w:sz w:val="24"/>
          <w:szCs w:val="24"/>
          <w:lang w:val="af-ZA"/>
        </w:rPr>
      </w:pPr>
    </w:p>
    <w:p w14:paraId="0D3A65C7" w14:textId="7323E8A5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 xml:space="preserve">Am luat la cunoştinţă despre informaţiile cuprinse în Metodologia de organizare a competiţiei planurilor de afaceri aplicabilă în cadrul proiectului 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„</w:t>
      </w:r>
      <w:r w:rsidR="0038592E">
        <w:rPr>
          <w:rFonts w:ascii="Trebuchet MS" w:eastAsia="Calibri" w:hAnsi="Trebuchet MS" w:cs="Times New Roman"/>
          <w:i/>
          <w:sz w:val="24"/>
          <w:szCs w:val="24"/>
          <w:lang w:val="ro-RO"/>
        </w:rPr>
        <w:t>SMART 4 NEETs</w:t>
      </w:r>
      <w:r w:rsidRPr="004A1FCB">
        <w:rPr>
          <w:rFonts w:ascii="Trebuchet MS" w:eastAsia="Calibri" w:hAnsi="Trebuchet MS" w:cs="Times New Roman"/>
          <w:i/>
          <w:sz w:val="24"/>
          <w:szCs w:val="24"/>
          <w:lang w:val="ro-RO"/>
        </w:rPr>
        <w:t>”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cod SMIS 150</w:t>
      </w:r>
      <w:r w:rsidR="0038592E">
        <w:rPr>
          <w:rFonts w:ascii="Trebuchet MS" w:eastAsia="Calibri" w:hAnsi="Trebuchet MS" w:cs="Times New Roman"/>
          <w:sz w:val="24"/>
          <w:szCs w:val="24"/>
          <w:lang w:val="ro-RO"/>
        </w:rPr>
        <w:t>973</w:t>
      </w:r>
      <w:r w:rsidRPr="004A1FCB">
        <w:rPr>
          <w:rFonts w:ascii="Trebuchet MS" w:eastAsia="Calibri" w:hAnsi="Trebuchet MS" w:cs="Times New Roman"/>
          <w:sz w:val="24"/>
          <w:szCs w:val="24"/>
          <w:lang w:val="ro-RO"/>
        </w:rPr>
        <w:t>, şi sunt de acord cu acestea.</w:t>
      </w:r>
    </w:p>
    <w:p w14:paraId="145F4AC7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/>
          <w:sz w:val="24"/>
          <w:szCs w:val="24"/>
          <w:lang w:val="ro-RO"/>
        </w:rPr>
      </w:pPr>
    </w:p>
    <w:p w14:paraId="26C472B6" w14:textId="77777777" w:rsidR="005F67D1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6FC9DB95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lang w:val="ro-RO"/>
        </w:rPr>
      </w:pPr>
    </w:p>
    <w:p w14:paraId="2DF9E80E" w14:textId="77777777" w:rsidR="005F67D1" w:rsidRPr="004A1FCB" w:rsidRDefault="005F67D1" w:rsidP="005F67D1">
      <w:pPr>
        <w:spacing w:after="0" w:line="240" w:lineRule="auto"/>
        <w:jc w:val="both"/>
        <w:rPr>
          <w:rFonts w:ascii="Trebuchet MS" w:eastAsia="Calibri" w:hAnsi="Trebuchet MS" w:cs="Times New Roman"/>
          <w:iCs/>
          <w:sz w:val="24"/>
          <w:szCs w:val="24"/>
          <w:lang w:val="ro-RO"/>
        </w:rPr>
      </w:pPr>
      <w:r w:rsidRPr="004A1FCB">
        <w:rPr>
          <w:rFonts w:ascii="Trebuchet MS" w:eastAsia="Calibri" w:hAnsi="Trebuchet MS" w:cs="Times New Roman"/>
          <w:iCs/>
          <w:sz w:val="24"/>
          <w:szCs w:val="24"/>
          <w:lang w:val="ro-RO"/>
        </w:rPr>
        <w:t>Data                                                                           Semnătura</w:t>
      </w:r>
    </w:p>
    <w:p w14:paraId="6C28EF2F" w14:textId="47B09647" w:rsidR="005F67D1" w:rsidRPr="00FE6DE3" w:rsidRDefault="005F67D1" w:rsidP="00597E1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FCB">
        <w:rPr>
          <w:rFonts w:ascii="Times New Roman" w:eastAsia="Calibri" w:hAnsi="Times New Roman" w:cs="Times New Roman"/>
          <w:iCs/>
          <w:lang w:val="ro-RO"/>
        </w:rPr>
        <w:t>....................................                                                                        ....................................</w:t>
      </w:r>
    </w:p>
    <w:sectPr w:rsidR="005F67D1" w:rsidRPr="00FE6DE3">
      <w:headerReference w:type="default" r:id="rId8"/>
      <w:footerReference w:type="default" r:id="rId9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6E8A84" w14:textId="77777777" w:rsidR="00564CA2" w:rsidRDefault="00564CA2" w:rsidP="00FE6DE3">
      <w:pPr>
        <w:spacing w:after="0" w:line="240" w:lineRule="auto"/>
      </w:pPr>
      <w:r>
        <w:separator/>
      </w:r>
    </w:p>
  </w:endnote>
  <w:endnote w:type="continuationSeparator" w:id="0">
    <w:p w14:paraId="2BAF6A68" w14:textId="77777777" w:rsidR="00564CA2" w:rsidRDefault="00564CA2" w:rsidP="00FE6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B04D6B" w14:textId="77777777" w:rsidR="00AA0D3F" w:rsidRDefault="00AA0D3F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14:paraId="469823D0" w14:textId="6B40D821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3360" behindDoc="0" locked="0" layoutInCell="1" allowOverlap="1" wp14:anchorId="7B3E772F" wp14:editId="7F32C57B">
          <wp:simplePos x="0" y="0"/>
          <wp:positionH relativeFrom="column">
            <wp:posOffset>-486410</wp:posOffset>
          </wp:positionH>
          <wp:positionV relativeFrom="paragraph">
            <wp:posOffset>-33020</wp:posOffset>
          </wp:positionV>
          <wp:extent cx="756285" cy="756285"/>
          <wp:effectExtent l="0" t="0" r="5715" b="5715"/>
          <wp:wrapNone/>
          <wp:docPr id="155" name="Picture 155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" name="Picture 4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1312" behindDoc="0" locked="0" layoutInCell="1" allowOverlap="1" wp14:anchorId="16803C9D" wp14:editId="50A211D3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6" name="Picture 156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 xml:space="preserve">         S.C. GE-COST 2001 S.R.L.,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Sos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Mihai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Bravu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. 2, bl. 60B, sc. 2, et. 1, ap. 82, sector 2,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  <w:r w:rsidRPr="00FE6DE3">
      <w:rPr>
        <w:rFonts w:ascii="Times New Roman" w:hAnsi="Times New Roman" w:cs="Times New Roman"/>
        <w:sz w:val="16"/>
        <w:szCs w:val="16"/>
      </w:rPr>
      <w:t>, ONRC: J40/7394/</w:t>
    </w:r>
    <w:proofErr w:type="gramStart"/>
    <w:r w:rsidRPr="00FE6DE3">
      <w:rPr>
        <w:rFonts w:ascii="Times New Roman" w:hAnsi="Times New Roman" w:cs="Times New Roman"/>
        <w:sz w:val="16"/>
        <w:szCs w:val="16"/>
      </w:rPr>
      <w:t>2001 ;</w:t>
    </w:r>
    <w:proofErr w:type="gramEnd"/>
    <w:r w:rsidRPr="00FE6DE3">
      <w:rPr>
        <w:rFonts w:ascii="Times New Roman" w:hAnsi="Times New Roman" w:cs="Times New Roman"/>
        <w:sz w:val="16"/>
        <w:szCs w:val="16"/>
      </w:rPr>
      <w:t xml:space="preserve"> </w:t>
    </w:r>
  </w:p>
  <w:p w14:paraId="55A2B6C8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CIF: RO14147932;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Cont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bancar</w:t>
    </w:r>
    <w:proofErr w:type="spellEnd"/>
    <w:r w:rsidRPr="00FE6DE3">
      <w:rPr>
        <w:rFonts w:ascii="Times New Roman" w:hAnsi="Times New Roman" w:cs="Times New Roman"/>
        <w:sz w:val="16"/>
        <w:szCs w:val="16"/>
      </w:rPr>
      <w:t>: RO53BRDE441SV53150704410, BRD-</w:t>
    </w:r>
    <w:proofErr w:type="spellStart"/>
    <w:r w:rsidRPr="00FE6DE3">
      <w:rPr>
        <w:rFonts w:ascii="Times New Roman" w:hAnsi="Times New Roman" w:cs="Times New Roman"/>
        <w:sz w:val="16"/>
        <w:szCs w:val="16"/>
      </w:rPr>
      <w:t>Agentia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13 </w:t>
    </w:r>
    <w:proofErr w:type="spellStart"/>
    <w:r w:rsidRPr="00FE6DE3">
      <w:rPr>
        <w:rFonts w:ascii="Times New Roman" w:hAnsi="Times New Roman" w:cs="Times New Roman"/>
        <w:sz w:val="16"/>
        <w:szCs w:val="16"/>
      </w:rPr>
      <w:t>septembrie;</w:t>
    </w:r>
    <w:r w:rsidRPr="00FE6DE3">
      <w:rPr>
        <w:rFonts w:ascii="Times New Roman" w:hAnsi="Times New Roman" w:cs="Times New Roman"/>
        <w:noProof/>
        <w:sz w:val="16"/>
        <w:szCs w:val="16"/>
        <w:lang w:val="en-GB" w:eastAsia="en-GB"/>
      </w:rPr>
      <w:drawing>
        <wp:anchor distT="0" distB="0" distL="114300" distR="114300" simplePos="0" relativeHeight="251662336" behindDoc="0" locked="0" layoutInCell="1" allowOverlap="1" wp14:anchorId="7492ADBB" wp14:editId="3A1FD638">
          <wp:simplePos x="0" y="0"/>
          <wp:positionH relativeFrom="column">
            <wp:posOffset>1009650</wp:posOffset>
          </wp:positionH>
          <wp:positionV relativeFrom="paragraph">
            <wp:posOffset>8934450</wp:posOffset>
          </wp:positionV>
          <wp:extent cx="857250" cy="857250"/>
          <wp:effectExtent l="0" t="0" r="0" b="0"/>
          <wp:wrapNone/>
          <wp:docPr id="157" name="Picture 15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E6DE3">
      <w:rPr>
        <w:rFonts w:ascii="Times New Roman" w:hAnsi="Times New Roman" w:cs="Times New Roman"/>
        <w:sz w:val="16"/>
        <w:szCs w:val="16"/>
      </w:rPr>
      <w:t>Trezoreria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Municipiului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FE6DE3">
      <w:rPr>
        <w:rFonts w:ascii="Times New Roman" w:hAnsi="Times New Roman" w:cs="Times New Roman"/>
        <w:sz w:val="16"/>
        <w:szCs w:val="16"/>
      </w:rPr>
      <w:t>Bucuresti</w:t>
    </w:r>
    <w:proofErr w:type="spellEnd"/>
  </w:p>
  <w:p w14:paraId="5E4AF6CA" w14:textId="77777777" w:rsidR="00FE6DE3" w:rsidRPr="00FE6DE3" w:rsidRDefault="00FE6DE3" w:rsidP="00FE6DE3">
    <w:pPr>
      <w:pStyle w:val="Footer"/>
      <w:jc w:val="cen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 xml:space="preserve">RO07TREZ7005069XXX008478; Operator de date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caracter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personal </w:t>
    </w:r>
    <w:proofErr w:type="spellStart"/>
    <w:r w:rsidRPr="00FE6DE3">
      <w:rPr>
        <w:rFonts w:ascii="Times New Roman" w:hAnsi="Times New Roman" w:cs="Times New Roman"/>
        <w:sz w:val="16"/>
        <w:szCs w:val="16"/>
      </w:rPr>
      <w:t>înregistrat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cu </w:t>
    </w:r>
    <w:proofErr w:type="spellStart"/>
    <w:r w:rsidRPr="00FE6DE3">
      <w:rPr>
        <w:rFonts w:ascii="Times New Roman" w:hAnsi="Times New Roman" w:cs="Times New Roman"/>
        <w:sz w:val="16"/>
        <w:szCs w:val="16"/>
      </w:rPr>
      <w:t>numărul</w:t>
    </w:r>
    <w:proofErr w:type="spellEnd"/>
    <w:r w:rsidRPr="00FE6DE3">
      <w:rPr>
        <w:rFonts w:ascii="Times New Roman" w:hAnsi="Times New Roman" w:cs="Times New Roman"/>
        <w:sz w:val="16"/>
        <w:szCs w:val="16"/>
      </w:rPr>
      <w:t xml:space="preserve"> 30043/13.11.2013</w:t>
    </w:r>
  </w:p>
  <w:p w14:paraId="7CEA7EF1" w14:textId="77777777" w:rsidR="00FE6DE3" w:rsidRPr="00FE6DE3" w:rsidRDefault="00FE6DE3" w:rsidP="00FE6DE3">
    <w:pPr>
      <w:pStyle w:val="Footer"/>
      <w:rPr>
        <w:rFonts w:ascii="Times New Roman" w:hAnsi="Times New Roman" w:cs="Times New Roman"/>
        <w:sz w:val="16"/>
        <w:szCs w:val="16"/>
      </w:rPr>
    </w:pPr>
    <w:r w:rsidRPr="00FE6DE3">
      <w:rPr>
        <w:rFonts w:ascii="Times New Roman" w:hAnsi="Times New Roman" w:cs="Times New Roman"/>
        <w:sz w:val="16"/>
        <w:szCs w:val="16"/>
      </w:rPr>
      <w:tab/>
    </w:r>
    <w:r w:rsidRPr="00FE6DE3">
      <w:rPr>
        <w:rFonts w:ascii="Times New Roman" w:hAnsi="Times New Roman" w:cs="Times New Roman"/>
        <w:b/>
        <w:sz w:val="16"/>
        <w:szCs w:val="16"/>
      </w:rPr>
      <w:t>www.gecost2001.ro</w:t>
    </w:r>
  </w:p>
  <w:p w14:paraId="690C932E" w14:textId="77777777" w:rsidR="00FE6DE3" w:rsidRDefault="00FE6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D2CE2" w14:textId="77777777" w:rsidR="00564CA2" w:rsidRDefault="00564CA2" w:rsidP="00FE6DE3">
      <w:pPr>
        <w:spacing w:after="0" w:line="240" w:lineRule="auto"/>
      </w:pPr>
      <w:r>
        <w:separator/>
      </w:r>
    </w:p>
  </w:footnote>
  <w:footnote w:type="continuationSeparator" w:id="0">
    <w:p w14:paraId="306EC897" w14:textId="77777777" w:rsidR="00564CA2" w:rsidRDefault="00564CA2" w:rsidP="00FE6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31161" w14:textId="77777777" w:rsidR="00FE6DE3" w:rsidRDefault="00FE6DE3" w:rsidP="00FE6DE3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5ACC4821" wp14:editId="47008E49">
          <wp:simplePos x="0" y="0"/>
          <wp:positionH relativeFrom="column">
            <wp:posOffset>-43815</wp:posOffset>
          </wp:positionH>
          <wp:positionV relativeFrom="paragraph">
            <wp:posOffset>-238125</wp:posOffset>
          </wp:positionV>
          <wp:extent cx="5943600" cy="714375"/>
          <wp:effectExtent l="0" t="0" r="0" b="9525"/>
          <wp:wrapNone/>
          <wp:docPr id="154" name="Picture 154" descr="A picture containing text, porcel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" name="Picture 43" descr="A picture containing text, porcelai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7E96D3" w14:textId="77777777" w:rsidR="00FE6DE3" w:rsidRDefault="00FE6DE3" w:rsidP="00FE6DE3">
    <w:pPr>
      <w:pStyle w:val="Header"/>
    </w:pPr>
  </w:p>
  <w:p w14:paraId="1D6CD560" w14:textId="77777777" w:rsidR="00FE6DE3" w:rsidRDefault="00FE6DE3" w:rsidP="00FE6DE3">
    <w:pPr>
      <w:pStyle w:val="Header"/>
    </w:pPr>
  </w:p>
  <w:p w14:paraId="01949DD1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PROGRAMUL OPERAŢIONAL CAPITAL UMAN</w:t>
    </w:r>
  </w:p>
  <w:p w14:paraId="3D7712BF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Axa prioritară 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situației tinerilor din categoria NEETs</w:t>
    </w:r>
  </w:p>
  <w:p w14:paraId="1C170F98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4C7A07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Prioritarea de investiţii 8.ii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>: Integrare durabilă pe piața muncii a tinerilor (FSE), în special a celor care nu au un loc de muncă, educație sau formare, inclusiv a tinerilor cu risc de excluziune socială și a tinerilor din comunitățile marginalizate, inclusiv prin punerea în aplicare a “garanției pentru tineret”</w:t>
    </w:r>
  </w:p>
  <w:p w14:paraId="3BBDEFDE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2.1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Creșterea ocupării tinerilor NEETs șomeri cu vârsta între 16 - 29 ani, înregistrați la Serviciul Public de Ocupare, cu rezidența în regiunile eligibile</w:t>
    </w:r>
  </w:p>
  <w:p w14:paraId="00A7F397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Obiectivul Specific 2.2</w:t>
    </w:r>
    <w:r w:rsidRPr="00A341B9">
      <w:rPr>
        <w:rFonts w:ascii="Trebuchet MS" w:eastAsia="Times New Roman" w:hAnsi="Trebuchet MS" w:cs="Times New Roman"/>
        <w:sz w:val="16"/>
        <w:szCs w:val="16"/>
        <w:lang w:val="ro-RO" w:eastAsia="ro-RO"/>
      </w:rPr>
      <w:t xml:space="preserve"> – Îmbunătățirea nivelului de competențe, inclusiv prin evaluarea și certificarea competențelor dobândite în sistem non-formal și informal al tinerilor NEETs șomeri cu vârsta între 16 - 29 ani, înregistrați la Serviciul Public de Ocupare, cu rezidența în regiunile eligibile</w:t>
    </w:r>
  </w:p>
  <w:p w14:paraId="4638967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Apel de proiecte nr. POCU/909/2/4</w:t>
    </w:r>
  </w:p>
  <w:p w14:paraId="03F105F6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sz w:val="16"/>
        <w:szCs w:val="16"/>
        <w:lang w:val="ro-RO" w:eastAsia="ro-RO"/>
      </w:rPr>
      <w:t>Denumire apel proiecte: VIITOR PENTRU TINERII NEETs II</w:t>
    </w:r>
  </w:p>
  <w:p w14:paraId="507E6C2F" w14:textId="77777777" w:rsidR="006D0995" w:rsidRPr="00A341B9" w:rsidRDefault="006D0995" w:rsidP="006D0995">
    <w:pPr>
      <w:tabs>
        <w:tab w:val="left" w:pos="5760"/>
      </w:tabs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Titlul proiectului: „SMART 4 NEETs”</w:t>
    </w: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ab/>
    </w:r>
  </w:p>
  <w:p w14:paraId="1D091B4C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>Contract nr.: POCU/909/2/4/150973</w:t>
    </w:r>
  </w:p>
  <w:p w14:paraId="0168EC62" w14:textId="77777777" w:rsidR="006D0995" w:rsidRPr="00A341B9" w:rsidRDefault="006D0995" w:rsidP="006D0995">
    <w:pPr>
      <w:autoSpaceDE w:val="0"/>
      <w:autoSpaceDN w:val="0"/>
      <w:adjustRightInd w:val="0"/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A341B9"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  <w:t xml:space="preserve">Beneficiar: SC GE–COST 2001 SRL </w:t>
    </w:r>
  </w:p>
  <w:p w14:paraId="314120CD" w14:textId="77777777" w:rsidR="006D0995" w:rsidRPr="005369E2" w:rsidRDefault="006D0995" w:rsidP="006D0995">
    <w:pPr>
      <w:spacing w:after="0" w:line="240" w:lineRule="auto"/>
      <w:jc w:val="both"/>
      <w:rPr>
        <w:rFonts w:ascii="Trebuchet MS" w:eastAsia="Times New Roman" w:hAnsi="Trebuchet MS" w:cs="Times New Roman"/>
        <w:b/>
        <w:bCs/>
        <w:sz w:val="16"/>
        <w:szCs w:val="16"/>
        <w:lang w:val="ro-RO" w:eastAsia="ro-RO"/>
      </w:rPr>
    </w:pPr>
    <w:r w:rsidRPr="005369E2">
      <w:rPr>
        <w:rFonts w:ascii="Trebuchet MS" w:hAnsi="Trebuchet MS"/>
        <w:sz w:val="16"/>
        <w:szCs w:val="16"/>
        <w:lang w:val="ro-RO"/>
      </w:rPr>
      <w:t xml:space="preserve">„Proiect cofinanțat din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Fondul Social European</w:t>
    </w:r>
    <w:r w:rsidRPr="005369E2">
      <w:rPr>
        <w:rFonts w:ascii="Trebuchet MS" w:hAnsi="Trebuchet MS"/>
        <w:sz w:val="16"/>
        <w:szCs w:val="16"/>
        <w:lang w:val="ro-RO"/>
      </w:rPr>
      <w:t xml:space="preserve">, prin </w:t>
    </w:r>
    <w:r w:rsidRPr="005369E2">
      <w:rPr>
        <w:rFonts w:ascii="Trebuchet MS" w:eastAsia="Times New Roman" w:hAnsi="Trebuchet MS" w:cs="Times New Roman"/>
        <w:sz w:val="16"/>
        <w:szCs w:val="16"/>
        <w:lang w:val="ro-RO" w:eastAsia="ro-RO"/>
      </w:rPr>
      <w:t>Programul Operațional Capital Uman 2014-2020</w:t>
    </w:r>
    <w:r>
      <w:rPr>
        <w:rFonts w:ascii="Trebuchet MS" w:hAnsi="Trebuchet MS"/>
        <w:sz w:val="16"/>
        <w:szCs w:val="16"/>
        <w:lang w:val="ro-RO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D7D0D"/>
    <w:multiLevelType w:val="hybridMultilevel"/>
    <w:tmpl w:val="31F633EA"/>
    <w:lvl w:ilvl="0" w:tplc="D27C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597"/>
    <w:rsid w:val="00022AFC"/>
    <w:rsid w:val="00092F28"/>
    <w:rsid w:val="00097CD1"/>
    <w:rsid w:val="000D11A0"/>
    <w:rsid w:val="000D5C4A"/>
    <w:rsid w:val="000D7D6C"/>
    <w:rsid w:val="000E278B"/>
    <w:rsid w:val="000E4CBF"/>
    <w:rsid w:val="00225BC5"/>
    <w:rsid w:val="002F7507"/>
    <w:rsid w:val="002F76BD"/>
    <w:rsid w:val="00326AE2"/>
    <w:rsid w:val="0038592E"/>
    <w:rsid w:val="003A68E8"/>
    <w:rsid w:val="003C7CAA"/>
    <w:rsid w:val="00455A38"/>
    <w:rsid w:val="00490FC3"/>
    <w:rsid w:val="004C7A07"/>
    <w:rsid w:val="00526EB4"/>
    <w:rsid w:val="00564CA2"/>
    <w:rsid w:val="00597E19"/>
    <w:rsid w:val="005F67D1"/>
    <w:rsid w:val="00625687"/>
    <w:rsid w:val="00631A29"/>
    <w:rsid w:val="00654DFC"/>
    <w:rsid w:val="006D0995"/>
    <w:rsid w:val="006F496C"/>
    <w:rsid w:val="007214FE"/>
    <w:rsid w:val="00790BF4"/>
    <w:rsid w:val="007C2467"/>
    <w:rsid w:val="00925225"/>
    <w:rsid w:val="009902F2"/>
    <w:rsid w:val="009E605F"/>
    <w:rsid w:val="00A603D1"/>
    <w:rsid w:val="00AA0D3F"/>
    <w:rsid w:val="00AF16DF"/>
    <w:rsid w:val="00B14E70"/>
    <w:rsid w:val="00B43DCC"/>
    <w:rsid w:val="00BC2597"/>
    <w:rsid w:val="00BC3EFF"/>
    <w:rsid w:val="00BD6E31"/>
    <w:rsid w:val="00C46A96"/>
    <w:rsid w:val="00F55747"/>
    <w:rsid w:val="00FE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88F652"/>
  <w15:chartTrackingRefBased/>
  <w15:docId w15:val="{83145238-EF45-40CF-AC89-524CE2DAF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67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E3"/>
  </w:style>
  <w:style w:type="paragraph" w:styleId="Footer">
    <w:name w:val="footer"/>
    <w:basedOn w:val="Normal"/>
    <w:link w:val="FooterChar"/>
    <w:uiPriority w:val="99"/>
    <w:unhideWhenUsed/>
    <w:rsid w:val="00FE6DE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E3"/>
  </w:style>
  <w:style w:type="paragraph" w:styleId="ListParagraph">
    <w:name w:val="List Paragraph"/>
    <w:aliases w:val="Normal bullet 2,List Paragraph1,Listă colorată - Accentuare 11,body 2,List Paragraph11,List Paragraph111"/>
    <w:basedOn w:val="Normal"/>
    <w:link w:val="ListParagraphChar"/>
    <w:uiPriority w:val="34"/>
    <w:qFormat/>
    <w:rsid w:val="005F67D1"/>
    <w:pPr>
      <w:ind w:left="720"/>
      <w:contextualSpacing/>
    </w:p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ph"/>
    <w:uiPriority w:val="34"/>
    <w:locked/>
    <w:rsid w:val="005F67D1"/>
  </w:style>
  <w:style w:type="paragraph" w:styleId="BalloonText">
    <w:name w:val="Balloon Text"/>
    <w:basedOn w:val="Normal"/>
    <w:link w:val="BalloonTextChar"/>
    <w:uiPriority w:val="99"/>
    <w:semiHidden/>
    <w:unhideWhenUsed/>
    <w:rsid w:val="007C24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4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218539-2E46-4BE0-AA9F-D8E1A6E40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</dc:creator>
  <cp:keywords/>
  <dc:description/>
  <cp:lastModifiedBy>Cristina</cp:lastModifiedBy>
  <cp:revision>18</cp:revision>
  <cp:lastPrinted>2022-05-31T14:11:00Z</cp:lastPrinted>
  <dcterms:created xsi:type="dcterms:W3CDTF">2021-11-22T19:11:00Z</dcterms:created>
  <dcterms:modified xsi:type="dcterms:W3CDTF">2022-06-02T15:42:00Z</dcterms:modified>
</cp:coreProperties>
</file>